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139D" w:rsidRPr="00DF7F6C" w:rsidRDefault="004A139D" w:rsidP="00421FAB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F33C4A" w:rsidRPr="00DF7F6C" w:rsidRDefault="00F33C4A" w:rsidP="00F33C4A">
      <w:pPr>
        <w:pStyle w:val="Default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Experiencia</w:t>
      </w:r>
      <w:r w:rsidRPr="00DF7F6C">
        <w:rPr>
          <w:rFonts w:asciiTheme="minorHAnsi" w:hAnsiTheme="minorHAnsi" w:cstheme="minorHAnsi"/>
          <w:sz w:val="28"/>
          <w:szCs w:val="28"/>
        </w:rPr>
        <w:t>:</w:t>
      </w:r>
      <w:r w:rsidR="00E813B8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="00055548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India </w:t>
      </w:r>
      <w:r w:rsidR="00460D9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profunda y completa</w:t>
      </w:r>
    </w:p>
    <w:p w:rsidR="00922CCA" w:rsidRPr="00DF7F6C" w:rsidRDefault="00F33C4A" w:rsidP="0073512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Días/Noches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E61A86">
        <w:rPr>
          <w:rFonts w:asciiTheme="minorHAnsi" w:hAnsiTheme="minorHAnsi" w:cstheme="minorHAnsi"/>
          <w:sz w:val="28"/>
          <w:szCs w:val="28"/>
        </w:rPr>
        <w:t>1</w:t>
      </w:r>
      <w:r w:rsidR="00BB79DE">
        <w:rPr>
          <w:rFonts w:asciiTheme="minorHAnsi" w:hAnsiTheme="minorHAnsi" w:cstheme="minorHAnsi"/>
          <w:sz w:val="28"/>
          <w:szCs w:val="28"/>
        </w:rPr>
        <w:t>5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 días/ </w:t>
      </w:r>
      <w:r w:rsidR="00BB79DE">
        <w:rPr>
          <w:rFonts w:asciiTheme="minorHAnsi" w:hAnsiTheme="minorHAnsi" w:cstheme="minorHAnsi"/>
          <w:sz w:val="28"/>
          <w:szCs w:val="28"/>
        </w:rPr>
        <w:t>13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sz w:val="28"/>
          <w:szCs w:val="28"/>
        </w:rPr>
        <w:t>noches</w:t>
      </w:r>
    </w:p>
    <w:p w:rsidR="00386FD4" w:rsidRPr="00DF7F6C" w:rsidRDefault="00922CCA" w:rsidP="00691B50">
      <w:pPr>
        <w:pStyle w:val="Default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Referencia</w:t>
      </w:r>
      <w:r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IV</w:t>
      </w:r>
      <w:r w:rsidR="009D6953">
        <w:rPr>
          <w:rFonts w:asciiTheme="minorHAnsi" w:hAnsiTheme="minorHAnsi" w:cstheme="minorHAnsi"/>
          <w:color w:val="ED7D31" w:themeColor="accent2"/>
          <w:sz w:val="28"/>
          <w:szCs w:val="28"/>
        </w:rPr>
        <w:t>C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00</w:t>
      </w:r>
      <w:r w:rsidR="00BB79DE">
        <w:rPr>
          <w:rFonts w:asciiTheme="minorHAnsi" w:hAnsiTheme="minorHAnsi" w:cstheme="minorHAnsi"/>
          <w:color w:val="ED7D31" w:themeColor="accent2"/>
          <w:sz w:val="28"/>
          <w:szCs w:val="28"/>
        </w:rPr>
        <w:t>3</w:t>
      </w:r>
    </w:p>
    <w:p w:rsidR="00691B50" w:rsidRPr="00DF7F6C" w:rsidRDefault="00691B50" w:rsidP="00691B50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F1C37" w:rsidRPr="00DF7F6C" w:rsidRDefault="007F1C37" w:rsidP="00F33C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C45911" w:themeColor="accent2" w:themeShade="BF"/>
          <w:sz w:val="28"/>
          <w:szCs w:val="28"/>
        </w:rPr>
      </w:pPr>
    </w:p>
    <w:p w:rsidR="001744C9" w:rsidRPr="00DF7F6C" w:rsidRDefault="00F27BE2" w:rsidP="00F935FC">
      <w:pPr>
        <w:spacing w:after="200" w:line="240" w:lineRule="auto"/>
        <w:ind w:right="-847"/>
        <w:jc w:val="both"/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</w:pPr>
      <w:r w:rsidRPr="00DF7F6C">
        <w:rPr>
          <w:rFonts w:eastAsia="Calibri" w:cstheme="minorHAnsi"/>
          <w:b/>
          <w:sz w:val="28"/>
          <w:szCs w:val="28"/>
          <w:highlight w:val="white"/>
          <w:lang w:eastAsia="es-ES"/>
        </w:rPr>
        <w:t xml:space="preserve">                                                                    </w:t>
      </w:r>
      <w:r w:rsidR="007F1C37" w:rsidRPr="00DF7F6C"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  <w:t>ITINERARIO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1.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="00867B1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- Nueva Delhi</w:t>
      </w:r>
    </w:p>
    <w:p w:rsidR="00691B50" w:rsidRPr="00DF7F6C" w:rsidRDefault="00691B50" w:rsidP="00691B50">
      <w:pPr>
        <w:pStyle w:val="Sangradetextonormal"/>
        <w:tabs>
          <w:tab w:val="center" w:pos="1134"/>
        </w:tabs>
        <w:ind w:left="0"/>
        <w:rPr>
          <w:rFonts w:asciiTheme="minorHAnsi" w:hAnsiTheme="minorHAnsi" w:cstheme="minorHAnsi"/>
          <w:sz w:val="28"/>
          <w:szCs w:val="28"/>
          <w:lang w:val="es-ES"/>
        </w:rPr>
      </w:pPr>
      <w:bookmarkStart w:id="0" w:name="_Hlk494208165"/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Llegada a Nueva Delhi en vuelo internacional. Recepción y asistencia por nuestro </w:t>
      </w:r>
      <w:r w:rsidR="004D7D01"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>representante.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Traslado al hotel. </w:t>
      </w:r>
      <w:r w:rsidRPr="004D7D01">
        <w:rPr>
          <w:rFonts w:asciiTheme="minorHAnsi" w:hAnsiTheme="minorHAnsi" w:cstheme="minorHAnsi"/>
          <w:b/>
          <w:bCs/>
          <w:smallCaps w:val="0"/>
          <w:color w:val="000000"/>
          <w:sz w:val="28"/>
          <w:szCs w:val="28"/>
          <w:lang w:val="es-ES"/>
        </w:rPr>
        <w:t>Alojamiento.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</w:t>
      </w:r>
    </w:p>
    <w:p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1" w:name="_Hlk494208291"/>
      <w:bookmarkEnd w:id="0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2.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2" w:name="_Hlk494208248"/>
      <w:bookmarkEnd w:id="1"/>
      <w:r w:rsidRPr="000B2EF4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 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Visita: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Jamma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Masjid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Raj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Ghat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La puerta de la India, </w:t>
      </w:r>
      <w:r w:rsidR="004D7D01" w:rsidRPr="000B2EF4">
        <w:rPr>
          <w:rFonts w:asciiTheme="minorHAnsi" w:hAnsiTheme="minorHAnsi" w:cstheme="minorHAnsi"/>
          <w:sz w:val="28"/>
          <w:szCs w:val="28"/>
        </w:rPr>
        <w:t xml:space="preserve">Paseo panorámico por la zona del parlamento y residencia del presidente, </w:t>
      </w:r>
      <w:r w:rsidRPr="000B2EF4">
        <w:rPr>
          <w:rFonts w:asciiTheme="minorHAnsi" w:hAnsiTheme="minorHAnsi" w:cstheme="minorHAnsi"/>
          <w:sz w:val="28"/>
          <w:szCs w:val="28"/>
        </w:rPr>
        <w:t xml:space="preserve">El templo Sikh, y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Qutub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Minar.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Alojamiento. 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3.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Delhi-</w:t>
      </w:r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proofErr w:type="spellStart"/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Mandawa</w:t>
      </w:r>
      <w:proofErr w:type="spellEnd"/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(2</w:t>
      </w:r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7</w:t>
      </w:r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0 </w:t>
      </w:r>
      <w:proofErr w:type="spellStart"/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06 horas)</w:t>
      </w:r>
    </w:p>
    <w:p w:rsidR="00F0547F" w:rsidRDefault="00691B50" w:rsidP="00F0547F">
      <w:pPr>
        <w:spacing w:after="0"/>
        <w:jc w:val="both"/>
        <w:rPr>
          <w:rFonts w:cstheme="minorHAnsi"/>
          <w:bCs/>
          <w:sz w:val="28"/>
          <w:szCs w:val="28"/>
        </w:rPr>
      </w:pPr>
      <w:r w:rsidRPr="00055548">
        <w:rPr>
          <w:rFonts w:cstheme="minorHAnsi"/>
          <w:b/>
          <w:color w:val="ED7D31" w:themeColor="accent2"/>
          <w:sz w:val="28"/>
          <w:szCs w:val="28"/>
        </w:rPr>
        <w:t>Desayuno</w:t>
      </w:r>
      <w:r w:rsidR="00055548" w:rsidRPr="00055548">
        <w:rPr>
          <w:rFonts w:cstheme="minorHAnsi"/>
          <w:b/>
          <w:color w:val="ED7D31" w:themeColor="accent2"/>
          <w:sz w:val="28"/>
          <w:szCs w:val="28"/>
        </w:rPr>
        <w:t xml:space="preserve">. </w:t>
      </w:r>
      <w:r w:rsidR="00055548" w:rsidRPr="00055548">
        <w:rPr>
          <w:rFonts w:cstheme="minorHAnsi"/>
          <w:bCs/>
          <w:sz w:val="28"/>
          <w:szCs w:val="28"/>
        </w:rPr>
        <w:t xml:space="preserve">Traslado por carretera hacia </w:t>
      </w:r>
      <w:proofErr w:type="spellStart"/>
      <w:r w:rsidR="00055548" w:rsidRPr="00055548">
        <w:rPr>
          <w:rFonts w:cstheme="minorHAnsi"/>
          <w:bCs/>
          <w:sz w:val="28"/>
          <w:szCs w:val="28"/>
        </w:rPr>
        <w:t>Mandawa</w:t>
      </w:r>
      <w:proofErr w:type="spellEnd"/>
      <w:r w:rsidR="00055548" w:rsidRPr="00055548">
        <w:rPr>
          <w:rFonts w:cstheme="minorHAnsi"/>
          <w:bCs/>
          <w:sz w:val="28"/>
          <w:szCs w:val="28"/>
        </w:rPr>
        <w:t>. Llegada y traslado al hotel</w:t>
      </w:r>
      <w:r w:rsidR="00055548">
        <w:rPr>
          <w:rFonts w:cstheme="minorHAnsi"/>
          <w:bCs/>
          <w:sz w:val="28"/>
          <w:szCs w:val="28"/>
        </w:rPr>
        <w:t>.</w:t>
      </w:r>
    </w:p>
    <w:p w:rsidR="00055548" w:rsidRDefault="00055548" w:rsidP="00F0547F">
      <w:pPr>
        <w:spacing w:after="0"/>
        <w:jc w:val="both"/>
        <w:rPr>
          <w:rFonts w:cstheme="minorHAnsi"/>
          <w:b/>
          <w:color w:val="ED7D31" w:themeColor="accent2"/>
          <w:sz w:val="28"/>
          <w:szCs w:val="28"/>
        </w:rPr>
      </w:pPr>
      <w:r w:rsidRPr="00055548">
        <w:rPr>
          <w:rFonts w:cstheme="minorHAnsi"/>
          <w:b/>
          <w:color w:val="ED7D31" w:themeColor="accent2"/>
          <w:sz w:val="28"/>
          <w:szCs w:val="28"/>
        </w:rPr>
        <w:t>Visita:</w:t>
      </w:r>
      <w:r>
        <w:rPr>
          <w:rFonts w:cstheme="minorHAnsi"/>
          <w:b/>
          <w:color w:val="ED7D31" w:themeColor="accent2"/>
          <w:sz w:val="28"/>
          <w:szCs w:val="28"/>
        </w:rPr>
        <w:t xml:space="preserve"> </w:t>
      </w:r>
      <w:r w:rsidRPr="00055548">
        <w:rPr>
          <w:rFonts w:cstheme="minorHAnsi"/>
          <w:bCs/>
          <w:sz w:val="28"/>
          <w:szCs w:val="28"/>
        </w:rPr>
        <w:t xml:space="preserve">Conoceremos </w:t>
      </w:r>
      <w:r>
        <w:rPr>
          <w:rFonts w:cstheme="minorHAnsi"/>
          <w:bCs/>
          <w:sz w:val="28"/>
          <w:szCs w:val="28"/>
        </w:rPr>
        <w:t xml:space="preserve">el pueblo de </w:t>
      </w:r>
      <w:proofErr w:type="spellStart"/>
      <w:r>
        <w:rPr>
          <w:rFonts w:cstheme="minorHAnsi"/>
          <w:bCs/>
          <w:sz w:val="28"/>
          <w:szCs w:val="28"/>
        </w:rPr>
        <w:t>Mandawa</w:t>
      </w:r>
      <w:proofErr w:type="spellEnd"/>
      <w:r>
        <w:rPr>
          <w:rFonts w:cstheme="minorHAnsi"/>
          <w:bCs/>
          <w:sz w:val="28"/>
          <w:szCs w:val="28"/>
        </w:rPr>
        <w:t xml:space="preserve">, y visitaremos los </w:t>
      </w:r>
      <w:proofErr w:type="spellStart"/>
      <w:r w:rsidRPr="00F0547F">
        <w:rPr>
          <w:rFonts w:cstheme="minorHAnsi"/>
          <w:bCs/>
          <w:i/>
          <w:iCs/>
          <w:sz w:val="28"/>
          <w:szCs w:val="28"/>
        </w:rPr>
        <w:t>Havelis</w:t>
      </w:r>
      <w:proofErr w:type="spellEnd"/>
      <w:r w:rsidR="00F0547F">
        <w:rPr>
          <w:rFonts w:cstheme="minorHAnsi"/>
          <w:bCs/>
          <w:i/>
          <w:iCs/>
          <w:sz w:val="28"/>
          <w:szCs w:val="28"/>
        </w:rPr>
        <w:t xml:space="preserve">: </w:t>
      </w:r>
      <w:r w:rsidR="00F0547F">
        <w:rPr>
          <w:rFonts w:cstheme="minorHAnsi"/>
          <w:bCs/>
          <w:sz w:val="28"/>
          <w:szCs w:val="28"/>
        </w:rPr>
        <w:t xml:space="preserve">son las antiguas casas pintadas en su exterior y construidas por los mercaderes enriquecidos que las abandonaron y emigraron al extranjero. Regreso al hotel. </w:t>
      </w:r>
      <w:r w:rsidR="00F0547F" w:rsidRPr="00F0547F">
        <w:rPr>
          <w:rFonts w:cstheme="minorHAnsi"/>
          <w:b/>
          <w:color w:val="ED7D31" w:themeColor="accent2"/>
          <w:sz w:val="28"/>
          <w:szCs w:val="28"/>
        </w:rPr>
        <w:t xml:space="preserve">Alojamiento. </w:t>
      </w:r>
    </w:p>
    <w:p w:rsidR="00F0547F" w:rsidRPr="00F0547F" w:rsidRDefault="00F0547F" w:rsidP="00F0547F">
      <w:pPr>
        <w:spacing w:after="0"/>
        <w:jc w:val="both"/>
        <w:rPr>
          <w:rFonts w:cstheme="minorHAnsi"/>
          <w:bCs/>
          <w:sz w:val="28"/>
          <w:szCs w:val="28"/>
        </w:rPr>
      </w:pPr>
    </w:p>
    <w:p w:rsidR="00F0547F" w:rsidRPr="00DF7F6C" w:rsidRDefault="00F0547F" w:rsidP="00F0547F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4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Mandawa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Bikaner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(200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</w:t>
      </w:r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3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horas)</w:t>
      </w:r>
    </w:p>
    <w:p w:rsidR="00F0547F" w:rsidRDefault="00F0547F" w:rsidP="00F0547F">
      <w:pPr>
        <w:spacing w:after="0"/>
        <w:jc w:val="both"/>
        <w:rPr>
          <w:rFonts w:cstheme="minorHAnsi"/>
          <w:sz w:val="28"/>
          <w:szCs w:val="28"/>
        </w:rPr>
      </w:pPr>
      <w:r w:rsidRPr="00F0547F">
        <w:rPr>
          <w:rFonts w:cstheme="minorHAnsi"/>
          <w:b/>
          <w:bCs/>
          <w:color w:val="ED7D31" w:themeColor="accent2"/>
          <w:sz w:val="28"/>
          <w:szCs w:val="28"/>
        </w:rPr>
        <w:t xml:space="preserve">Desayuno. </w:t>
      </w:r>
      <w:r w:rsidRPr="00F0547F">
        <w:rPr>
          <w:rFonts w:cstheme="minorHAnsi"/>
          <w:sz w:val="28"/>
          <w:szCs w:val="28"/>
        </w:rPr>
        <w:t xml:space="preserve">Salida por carretera hacia </w:t>
      </w:r>
      <w:proofErr w:type="spellStart"/>
      <w:r w:rsidRPr="00F0547F">
        <w:rPr>
          <w:rFonts w:cstheme="minorHAnsi"/>
          <w:sz w:val="28"/>
          <w:szCs w:val="28"/>
        </w:rPr>
        <w:t>Bikaner</w:t>
      </w:r>
      <w:proofErr w:type="spellEnd"/>
      <w:r>
        <w:rPr>
          <w:rFonts w:cstheme="minorHAnsi"/>
          <w:sz w:val="28"/>
          <w:szCs w:val="28"/>
        </w:rPr>
        <w:t>. Llegada y traslado al hotel.</w:t>
      </w:r>
    </w:p>
    <w:p w:rsidR="00055548" w:rsidRDefault="00F0547F" w:rsidP="00F0547F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F0547F">
        <w:rPr>
          <w:rFonts w:cstheme="minorHAnsi"/>
          <w:b/>
          <w:bCs/>
          <w:color w:val="ED7D31" w:themeColor="accent2"/>
          <w:sz w:val="28"/>
          <w:szCs w:val="28"/>
        </w:rPr>
        <w:t>Visita:</w:t>
      </w: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 </w:t>
      </w:r>
      <w:r w:rsidRPr="00F0547F">
        <w:rPr>
          <w:rFonts w:cstheme="minorHAnsi"/>
          <w:sz w:val="28"/>
          <w:szCs w:val="28"/>
        </w:rPr>
        <w:t xml:space="preserve">Fortaleza de </w:t>
      </w:r>
      <w:proofErr w:type="spellStart"/>
      <w:r w:rsidRPr="00F0547F">
        <w:rPr>
          <w:rFonts w:cstheme="minorHAnsi"/>
          <w:sz w:val="28"/>
          <w:szCs w:val="28"/>
        </w:rPr>
        <w:t>Junagarh</w:t>
      </w:r>
      <w:proofErr w:type="spellEnd"/>
      <w:r>
        <w:rPr>
          <w:rFonts w:cstheme="minorHAnsi"/>
          <w:sz w:val="28"/>
          <w:szCs w:val="28"/>
        </w:rPr>
        <w:t xml:space="preserve"> construido en el siglo XVI mantiene un espectacular estado de conservación y dimensiones y abarca más de cinco hectáreas. Regreso al hotel. </w:t>
      </w:r>
      <w:r w:rsidRPr="00F0547F">
        <w:rPr>
          <w:rFonts w:cstheme="minorHAnsi"/>
          <w:b/>
          <w:bCs/>
          <w:color w:val="ED7D31" w:themeColor="accent2"/>
          <w:sz w:val="28"/>
          <w:szCs w:val="28"/>
        </w:rPr>
        <w:t>Alojamiento.</w:t>
      </w:r>
    </w:p>
    <w:p w:rsidR="00F0547F" w:rsidRDefault="00F0547F" w:rsidP="00F0547F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F0547F" w:rsidRDefault="00F0547F" w:rsidP="00F0547F">
      <w:pPr>
        <w:pStyle w:val="Estndar"/>
        <w:pBdr>
          <w:bottom w:val="single" w:sz="4" w:space="1" w:color="auto"/>
        </w:pBd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5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Bikaner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</w:t>
      </w:r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Templo de </w:t>
      </w:r>
      <w:proofErr w:type="spellStart"/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Karni</w:t>
      </w:r>
      <w:proofErr w:type="spellEnd"/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Mata -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Jaisalmer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(330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="00CE5AF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0</w:t>
      </w:r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6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horas)</w:t>
      </w:r>
    </w:p>
    <w:p w:rsidR="00CB1C33" w:rsidRDefault="00104C37" w:rsidP="00CB1C33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Desayuno. </w:t>
      </w:r>
      <w:r>
        <w:rPr>
          <w:rFonts w:cstheme="minorHAnsi"/>
          <w:sz w:val="28"/>
          <w:szCs w:val="28"/>
        </w:rPr>
        <w:t xml:space="preserve">Salida por carretera hacia </w:t>
      </w:r>
      <w:proofErr w:type="spellStart"/>
      <w:r>
        <w:rPr>
          <w:rFonts w:cstheme="minorHAnsi"/>
          <w:sz w:val="28"/>
          <w:szCs w:val="28"/>
        </w:rPr>
        <w:t>Jaisalmer</w:t>
      </w:r>
      <w:proofErr w:type="spellEnd"/>
      <w:r>
        <w:rPr>
          <w:rFonts w:cstheme="minorHAnsi"/>
          <w:sz w:val="28"/>
          <w:szCs w:val="28"/>
        </w:rPr>
        <w:t xml:space="preserve">, haciendo parada en el pueblo </w:t>
      </w:r>
      <w:proofErr w:type="spellStart"/>
      <w:r>
        <w:rPr>
          <w:rFonts w:cstheme="minorHAnsi"/>
          <w:sz w:val="28"/>
          <w:szCs w:val="28"/>
        </w:rPr>
        <w:t>Deshnoke</w:t>
      </w:r>
      <w:proofErr w:type="spellEnd"/>
      <w:r>
        <w:rPr>
          <w:rFonts w:cstheme="minorHAnsi"/>
          <w:sz w:val="28"/>
          <w:szCs w:val="28"/>
        </w:rPr>
        <w:t xml:space="preserve">, donde visitaremos el templo dedicado a </w:t>
      </w:r>
      <w:proofErr w:type="spellStart"/>
      <w:r>
        <w:rPr>
          <w:rFonts w:cstheme="minorHAnsi"/>
          <w:sz w:val="28"/>
          <w:szCs w:val="28"/>
        </w:rPr>
        <w:t>Karni</w:t>
      </w:r>
      <w:proofErr w:type="spellEnd"/>
      <w:r>
        <w:rPr>
          <w:rFonts w:cstheme="minorHAnsi"/>
          <w:sz w:val="28"/>
          <w:szCs w:val="28"/>
        </w:rPr>
        <w:t xml:space="preserve"> Mata, más conocido como el “Templo de las ratas.” Continuaremos hacia </w:t>
      </w:r>
      <w:proofErr w:type="spellStart"/>
      <w:r>
        <w:rPr>
          <w:rFonts w:cstheme="minorHAnsi"/>
          <w:sz w:val="28"/>
          <w:szCs w:val="28"/>
        </w:rPr>
        <w:t>Jaisalmer</w:t>
      </w:r>
      <w:proofErr w:type="spellEnd"/>
      <w:r>
        <w:rPr>
          <w:rFonts w:cstheme="minorHAnsi"/>
          <w:sz w:val="28"/>
          <w:szCs w:val="28"/>
        </w:rPr>
        <w:t>. Llegada y traslado al hotel.</w:t>
      </w:r>
    </w:p>
    <w:p w:rsidR="00F0547F" w:rsidRDefault="00104C37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CB1C33">
        <w:rPr>
          <w:rFonts w:cstheme="minorHAnsi"/>
          <w:b/>
          <w:bCs/>
          <w:color w:val="ED7D31" w:themeColor="accent2"/>
          <w:sz w:val="28"/>
          <w:szCs w:val="28"/>
        </w:rPr>
        <w:t xml:space="preserve"> Visita</w:t>
      </w:r>
      <w:r w:rsidR="00CB1C33">
        <w:rPr>
          <w:rFonts w:cstheme="minorHAnsi"/>
          <w:b/>
          <w:bCs/>
          <w:color w:val="ED7D31" w:themeColor="accent2"/>
          <w:sz w:val="28"/>
          <w:szCs w:val="28"/>
        </w:rPr>
        <w:t xml:space="preserve">: </w:t>
      </w:r>
      <w:r w:rsidR="00CB1C33" w:rsidRPr="00CB1C33">
        <w:rPr>
          <w:rFonts w:cstheme="minorHAnsi"/>
          <w:sz w:val="28"/>
          <w:szCs w:val="28"/>
        </w:rPr>
        <w:t xml:space="preserve">Al atardecer, saldremos para visitar “Los </w:t>
      </w:r>
      <w:proofErr w:type="spellStart"/>
      <w:r w:rsidR="00CB1C33" w:rsidRPr="00CB1C33">
        <w:rPr>
          <w:rFonts w:cstheme="minorHAnsi"/>
          <w:sz w:val="28"/>
          <w:szCs w:val="28"/>
        </w:rPr>
        <w:t>Chatris</w:t>
      </w:r>
      <w:proofErr w:type="spellEnd"/>
      <w:r w:rsidR="00CB1C33" w:rsidRPr="00CB1C33">
        <w:rPr>
          <w:rFonts w:cstheme="minorHAnsi"/>
          <w:sz w:val="28"/>
          <w:szCs w:val="28"/>
        </w:rPr>
        <w:t>”</w:t>
      </w:r>
      <w:r w:rsidR="00CB1C33">
        <w:rPr>
          <w:rFonts w:cstheme="minorHAnsi"/>
          <w:sz w:val="28"/>
          <w:szCs w:val="28"/>
        </w:rPr>
        <w:t xml:space="preserve">: son las antiguas tumbas de los Maharajás. Regreso al hotel. </w:t>
      </w:r>
      <w:r w:rsidR="00CB1C33" w:rsidRPr="00CB1C33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CB1C33" w:rsidRDefault="00CB1C33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CB1C33" w:rsidRDefault="00CB1C33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CB1C33" w:rsidRDefault="00CB1C33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CB1C33" w:rsidRDefault="00CB1C33" w:rsidP="00CB1C33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CB1C33" w:rsidRPr="00DF7F6C" w:rsidRDefault="00CB1C33" w:rsidP="00CB1C33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6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Jaisalmer</w:t>
      </w:r>
      <w:proofErr w:type="spellEnd"/>
    </w:p>
    <w:p w:rsidR="00055548" w:rsidRPr="00CB1C33" w:rsidRDefault="00CB1C33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CB1C33">
        <w:rPr>
          <w:rFonts w:cstheme="minorHAnsi"/>
          <w:b/>
          <w:bCs/>
          <w:color w:val="ED7D31" w:themeColor="accent2"/>
          <w:sz w:val="28"/>
          <w:szCs w:val="28"/>
        </w:rPr>
        <w:t>Desayuno.</w:t>
      </w:r>
    </w:p>
    <w:p w:rsidR="00CB1C33" w:rsidRDefault="00CB1C33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CB1C33">
        <w:rPr>
          <w:rFonts w:cstheme="minorHAnsi"/>
          <w:b/>
          <w:bCs/>
          <w:color w:val="ED7D31" w:themeColor="accent2"/>
          <w:sz w:val="28"/>
          <w:szCs w:val="28"/>
        </w:rPr>
        <w:t xml:space="preserve">Visita: </w:t>
      </w:r>
      <w:r w:rsidR="001528C9" w:rsidRPr="001528C9">
        <w:rPr>
          <w:rFonts w:cstheme="minorHAnsi"/>
          <w:sz w:val="28"/>
          <w:szCs w:val="28"/>
        </w:rPr>
        <w:t xml:space="preserve">Fortaleza de </w:t>
      </w:r>
      <w:proofErr w:type="spellStart"/>
      <w:r w:rsidR="001528C9" w:rsidRPr="001528C9">
        <w:rPr>
          <w:rFonts w:cstheme="minorHAnsi"/>
          <w:sz w:val="28"/>
          <w:szCs w:val="28"/>
        </w:rPr>
        <w:t>Jaisalmer</w:t>
      </w:r>
      <w:proofErr w:type="spellEnd"/>
      <w:r w:rsidR="001528C9">
        <w:rPr>
          <w:rFonts w:cstheme="minorHAnsi"/>
          <w:sz w:val="28"/>
          <w:szCs w:val="28"/>
        </w:rPr>
        <w:t xml:space="preserve">, Los </w:t>
      </w:r>
      <w:proofErr w:type="spellStart"/>
      <w:r w:rsidR="001528C9">
        <w:rPr>
          <w:rFonts w:cstheme="minorHAnsi"/>
          <w:sz w:val="28"/>
          <w:szCs w:val="28"/>
        </w:rPr>
        <w:t>havelis</w:t>
      </w:r>
      <w:proofErr w:type="spellEnd"/>
      <w:r w:rsidR="001528C9">
        <w:rPr>
          <w:rFonts w:cstheme="minorHAnsi"/>
          <w:sz w:val="28"/>
          <w:szCs w:val="28"/>
        </w:rPr>
        <w:t xml:space="preserve"> y el lago de </w:t>
      </w:r>
      <w:proofErr w:type="spellStart"/>
      <w:r w:rsidR="001528C9">
        <w:rPr>
          <w:rFonts w:cstheme="minorHAnsi"/>
          <w:sz w:val="28"/>
          <w:szCs w:val="28"/>
        </w:rPr>
        <w:t>Gadisar</w:t>
      </w:r>
      <w:proofErr w:type="spellEnd"/>
      <w:r w:rsidR="001528C9">
        <w:rPr>
          <w:rFonts w:cstheme="minorHAnsi"/>
          <w:sz w:val="28"/>
          <w:szCs w:val="28"/>
        </w:rPr>
        <w:t xml:space="preserve">. Por la tarde, daremos un paseo en camello, experiencia muy divertida, por los alrededores de </w:t>
      </w:r>
      <w:proofErr w:type="spellStart"/>
      <w:r w:rsidR="001528C9">
        <w:rPr>
          <w:rFonts w:cstheme="minorHAnsi"/>
          <w:sz w:val="28"/>
          <w:szCs w:val="28"/>
        </w:rPr>
        <w:t>Jaisalmer</w:t>
      </w:r>
      <w:proofErr w:type="spellEnd"/>
      <w:r w:rsidR="001528C9">
        <w:rPr>
          <w:rFonts w:cstheme="minorHAnsi"/>
          <w:sz w:val="28"/>
          <w:szCs w:val="28"/>
        </w:rPr>
        <w:t xml:space="preserve"> para ver el atardecer en el desierto. Regreso al hotel. </w:t>
      </w:r>
      <w:r w:rsidR="001528C9" w:rsidRPr="001528C9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1528C9" w:rsidRDefault="001528C9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1528C9" w:rsidRPr="00DF7F6C" w:rsidRDefault="001528C9" w:rsidP="001528C9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7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Jaisalmer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Jodhpur (280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="00CE5AF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04:30 </w:t>
      </w:r>
      <w:r w:rsidR="005B462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horas)</w:t>
      </w:r>
    </w:p>
    <w:p w:rsidR="00CB1C33" w:rsidRDefault="001528C9" w:rsidP="00CB1C33">
      <w:pPr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Desayuno. </w:t>
      </w:r>
      <w:r w:rsidRPr="001528C9">
        <w:rPr>
          <w:rFonts w:cstheme="minorHAnsi"/>
          <w:sz w:val="28"/>
          <w:szCs w:val="28"/>
        </w:rPr>
        <w:t>Salida por carretera hacia Jodhpur llegada y traslado al hotel.</w:t>
      </w:r>
    </w:p>
    <w:p w:rsidR="005B4624" w:rsidRDefault="005B4624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5B4624">
        <w:rPr>
          <w:rFonts w:cstheme="minorHAnsi"/>
          <w:b/>
          <w:bCs/>
          <w:color w:val="ED7D31" w:themeColor="accent2"/>
          <w:sz w:val="28"/>
          <w:szCs w:val="28"/>
        </w:rPr>
        <w:t xml:space="preserve">Visita: </w:t>
      </w:r>
      <w:r w:rsidRPr="005B4624">
        <w:rPr>
          <w:rFonts w:cstheme="minorHAnsi"/>
          <w:sz w:val="28"/>
          <w:szCs w:val="28"/>
        </w:rPr>
        <w:t xml:space="preserve">Conoceremos el Fuerte </w:t>
      </w:r>
      <w:proofErr w:type="spellStart"/>
      <w:r w:rsidRPr="005B4624">
        <w:rPr>
          <w:rFonts w:cstheme="minorHAnsi"/>
          <w:sz w:val="28"/>
          <w:szCs w:val="28"/>
        </w:rPr>
        <w:t>Mehrangarh</w:t>
      </w:r>
      <w:proofErr w:type="spellEnd"/>
      <w:r w:rsidRPr="005B4624">
        <w:rPr>
          <w:rFonts w:cstheme="minorHAnsi"/>
          <w:sz w:val="28"/>
          <w:szCs w:val="28"/>
        </w:rPr>
        <w:t>, construido en 1459</w:t>
      </w:r>
      <w:r>
        <w:rPr>
          <w:rFonts w:cstheme="minorHAnsi"/>
          <w:sz w:val="28"/>
          <w:szCs w:val="28"/>
        </w:rPr>
        <w:t xml:space="preserve">. A continuación, visitaremos el </w:t>
      </w:r>
      <w:proofErr w:type="spellStart"/>
      <w:r>
        <w:rPr>
          <w:rFonts w:cstheme="minorHAnsi"/>
          <w:sz w:val="28"/>
          <w:szCs w:val="28"/>
        </w:rPr>
        <w:t>Jaswant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Thada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Ghanta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Ghar</w:t>
      </w:r>
      <w:proofErr w:type="spellEnd"/>
      <w:r>
        <w:rPr>
          <w:rFonts w:cstheme="minorHAnsi"/>
          <w:sz w:val="28"/>
          <w:szCs w:val="28"/>
        </w:rPr>
        <w:t xml:space="preserve"> donde se encuentra la torre del reloj, y </w:t>
      </w:r>
      <w:proofErr w:type="spellStart"/>
      <w:r>
        <w:rPr>
          <w:rFonts w:cstheme="minorHAnsi"/>
          <w:sz w:val="28"/>
          <w:szCs w:val="28"/>
        </w:rPr>
        <w:t>Sardar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Market</w:t>
      </w:r>
      <w:proofErr w:type="spellEnd"/>
      <w:r>
        <w:rPr>
          <w:rFonts w:cstheme="minorHAnsi"/>
          <w:sz w:val="28"/>
          <w:szCs w:val="28"/>
        </w:rPr>
        <w:t xml:space="preserve">: el mercado local donde transcurre la vida de la gente autóctona. </w:t>
      </w:r>
      <w:r w:rsidR="00CE5AFC">
        <w:rPr>
          <w:rFonts w:cstheme="minorHAnsi"/>
          <w:sz w:val="28"/>
          <w:szCs w:val="28"/>
        </w:rPr>
        <w:t xml:space="preserve">Regreso al hotel. </w:t>
      </w:r>
      <w:r w:rsidR="00CE5AFC" w:rsidRPr="00CE5AFC">
        <w:rPr>
          <w:rFonts w:cstheme="minorHAnsi"/>
          <w:b/>
          <w:bCs/>
          <w:color w:val="ED7D31" w:themeColor="accent2"/>
          <w:sz w:val="28"/>
          <w:szCs w:val="28"/>
        </w:rPr>
        <w:t>Alojamiento.</w:t>
      </w:r>
    </w:p>
    <w:p w:rsidR="00CE5AFC" w:rsidRDefault="00CE5AFC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CE5AFC" w:rsidRPr="00DF7F6C" w:rsidRDefault="00CE5AFC" w:rsidP="00CE5AFC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8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Jodhpur –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Ranakpur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Udaipur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(250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05 horas)</w:t>
      </w:r>
    </w:p>
    <w:p w:rsidR="00CE5AFC" w:rsidRDefault="007D248B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Desayuno. </w:t>
      </w:r>
      <w:r w:rsidRPr="007D248B">
        <w:rPr>
          <w:rFonts w:cstheme="minorHAnsi"/>
          <w:sz w:val="28"/>
          <w:szCs w:val="28"/>
        </w:rPr>
        <w:t xml:space="preserve">Salida por carretera hacia </w:t>
      </w:r>
      <w:proofErr w:type="spellStart"/>
      <w:r w:rsidRPr="007D248B">
        <w:rPr>
          <w:rFonts w:cstheme="minorHAnsi"/>
          <w:sz w:val="28"/>
          <w:szCs w:val="28"/>
        </w:rPr>
        <w:t>Udaipur</w:t>
      </w:r>
      <w:proofErr w:type="spellEnd"/>
      <w:r w:rsidRPr="007D248B">
        <w:rPr>
          <w:rFonts w:cstheme="minorHAnsi"/>
          <w:sz w:val="28"/>
          <w:szCs w:val="28"/>
        </w:rPr>
        <w:t xml:space="preserve"> visitando en ruta los famosos templos jainistas de </w:t>
      </w:r>
      <w:proofErr w:type="spellStart"/>
      <w:r w:rsidRPr="007D248B">
        <w:rPr>
          <w:rFonts w:cstheme="minorHAnsi"/>
          <w:sz w:val="28"/>
          <w:szCs w:val="28"/>
        </w:rPr>
        <w:t>Ranakpur</w:t>
      </w:r>
      <w:proofErr w:type="spellEnd"/>
      <w:r>
        <w:rPr>
          <w:rFonts w:cstheme="minorHAnsi"/>
          <w:sz w:val="28"/>
          <w:szCs w:val="28"/>
        </w:rPr>
        <w:t xml:space="preserve">. Tras la visita, continuaremos hacia </w:t>
      </w:r>
      <w:proofErr w:type="spellStart"/>
      <w:r>
        <w:rPr>
          <w:rFonts w:cstheme="minorHAnsi"/>
          <w:sz w:val="28"/>
          <w:szCs w:val="28"/>
        </w:rPr>
        <w:t>Udaipur</w:t>
      </w:r>
      <w:proofErr w:type="spellEnd"/>
      <w:r>
        <w:rPr>
          <w:rFonts w:cstheme="minorHAnsi"/>
          <w:sz w:val="28"/>
          <w:szCs w:val="28"/>
        </w:rPr>
        <w:t xml:space="preserve">. Llegada y traslado al hotel. Por la tarde, daremos un paseo en barca por el </w:t>
      </w:r>
      <w:r w:rsidR="00755A7D">
        <w:rPr>
          <w:rFonts w:cstheme="minorHAnsi"/>
          <w:sz w:val="28"/>
          <w:szCs w:val="28"/>
        </w:rPr>
        <w:t xml:space="preserve">lago Pichola. Regreso al hotel. </w:t>
      </w:r>
      <w:r w:rsidRPr="007D248B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755A7D" w:rsidRDefault="00755A7D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755A7D" w:rsidRPr="00DF7F6C" w:rsidRDefault="00755A7D" w:rsidP="00755A7D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9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Udaipur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</w:p>
    <w:p w:rsidR="00755A7D" w:rsidRDefault="00755A7D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>Desayuno.</w:t>
      </w:r>
    </w:p>
    <w:p w:rsidR="00755A7D" w:rsidRPr="005C7F82" w:rsidRDefault="00755A7D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Visita: </w:t>
      </w:r>
      <w:r w:rsidRPr="00755A7D">
        <w:rPr>
          <w:rFonts w:cstheme="minorHAnsi"/>
          <w:sz w:val="28"/>
          <w:szCs w:val="28"/>
        </w:rPr>
        <w:t xml:space="preserve">Salida para conocer el palacio de la ciudad. A continuación, visita de </w:t>
      </w:r>
      <w:proofErr w:type="spellStart"/>
      <w:r w:rsidRPr="00755A7D">
        <w:rPr>
          <w:rFonts w:cstheme="minorHAnsi"/>
          <w:sz w:val="28"/>
          <w:szCs w:val="28"/>
        </w:rPr>
        <w:t>Saheliyon</w:t>
      </w:r>
      <w:proofErr w:type="spellEnd"/>
      <w:r w:rsidRPr="00755A7D">
        <w:rPr>
          <w:rFonts w:cstheme="minorHAnsi"/>
          <w:sz w:val="28"/>
          <w:szCs w:val="28"/>
        </w:rPr>
        <w:t xml:space="preserve"> Ki Bari (Jardín de las Doncellas)</w:t>
      </w:r>
      <w:r w:rsidR="005C7F82">
        <w:rPr>
          <w:rFonts w:cstheme="minorHAnsi"/>
          <w:sz w:val="28"/>
          <w:szCs w:val="28"/>
        </w:rPr>
        <w:t xml:space="preserve">, y el Templo </w:t>
      </w:r>
      <w:proofErr w:type="spellStart"/>
      <w:r w:rsidR="005C7F82">
        <w:rPr>
          <w:rFonts w:cstheme="minorHAnsi"/>
          <w:sz w:val="28"/>
          <w:szCs w:val="28"/>
        </w:rPr>
        <w:t>Jagdish</w:t>
      </w:r>
      <w:proofErr w:type="spellEnd"/>
      <w:r w:rsidR="005C7F82">
        <w:rPr>
          <w:rFonts w:cstheme="minorHAnsi"/>
          <w:sz w:val="28"/>
          <w:szCs w:val="28"/>
        </w:rPr>
        <w:t xml:space="preserve">. Para acabar el día, veremos el museo de las tribus. Regreso al hotel. </w:t>
      </w:r>
      <w:r w:rsidR="005C7F82" w:rsidRPr="005C7F82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055548" w:rsidRPr="00755A7D" w:rsidRDefault="00055548" w:rsidP="00691B50">
      <w:pPr>
        <w:jc w:val="both"/>
        <w:rPr>
          <w:rFonts w:cstheme="minorHAnsi"/>
          <w:sz w:val="28"/>
          <w:szCs w:val="28"/>
        </w:rPr>
      </w:pPr>
    </w:p>
    <w:p w:rsidR="005C7F82" w:rsidRPr="00DF7F6C" w:rsidRDefault="005C7F82" w:rsidP="005C7F82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10.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Udaipur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Jaipur (390 km, 06:30 horas)</w:t>
      </w:r>
    </w:p>
    <w:p w:rsidR="004D7D01" w:rsidRDefault="005C7F82" w:rsidP="00691B50">
      <w:pP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5C7F82">
        <w:rPr>
          <w:rFonts w:cstheme="minorHAnsi"/>
          <w:b/>
          <w:bCs/>
          <w:color w:val="ED7D31" w:themeColor="accent2"/>
          <w:sz w:val="28"/>
          <w:szCs w:val="28"/>
        </w:rPr>
        <w:t xml:space="preserve">Desayuno. </w:t>
      </w:r>
      <w:r w:rsidR="00691B50" w:rsidRPr="00DF7F6C">
        <w:rPr>
          <w:rFonts w:cstheme="minorHAnsi"/>
          <w:color w:val="000000"/>
          <w:sz w:val="28"/>
          <w:szCs w:val="28"/>
        </w:rPr>
        <w:t xml:space="preserve">Traslado por la carretera hacia </w:t>
      </w:r>
      <w:r>
        <w:rPr>
          <w:rFonts w:cstheme="minorHAnsi"/>
          <w:color w:val="000000"/>
          <w:sz w:val="28"/>
          <w:szCs w:val="28"/>
        </w:rPr>
        <w:t xml:space="preserve">Jaipur. </w:t>
      </w:r>
      <w:r w:rsidR="00691B50" w:rsidRPr="00DF7F6C">
        <w:rPr>
          <w:rFonts w:cstheme="minorHAnsi"/>
          <w:color w:val="000000"/>
          <w:sz w:val="28"/>
          <w:szCs w:val="28"/>
        </w:rPr>
        <w:t xml:space="preserve">Llegada </w:t>
      </w:r>
      <w:r w:rsidR="004D7D01">
        <w:rPr>
          <w:rFonts w:cstheme="minorHAnsi"/>
          <w:color w:val="000000"/>
          <w:sz w:val="28"/>
          <w:szCs w:val="28"/>
        </w:rPr>
        <w:t>y traslado al hotel</w:t>
      </w:r>
      <w:r w:rsidR="00691B50" w:rsidRPr="00DF7F6C">
        <w:rPr>
          <w:rFonts w:cstheme="minorHAnsi"/>
          <w:color w:val="000000"/>
          <w:sz w:val="28"/>
          <w:szCs w:val="28"/>
        </w:rPr>
        <w:t xml:space="preserve">. </w:t>
      </w:r>
      <w:r w:rsidR="004D7D01">
        <w:rPr>
          <w:rFonts w:cstheme="minorHAnsi"/>
          <w:color w:val="000000"/>
          <w:sz w:val="28"/>
          <w:szCs w:val="28"/>
        </w:rPr>
        <w:t xml:space="preserve">Posteriormente, </w:t>
      </w:r>
      <w:r w:rsidR="004D7D01" w:rsidRPr="000B2EF4">
        <w:rPr>
          <w:rFonts w:cstheme="minorHAnsi"/>
          <w:sz w:val="28"/>
          <w:szCs w:val="28"/>
        </w:rPr>
        <w:t>visita</w:t>
      </w:r>
      <w:r w:rsidR="004D7D01" w:rsidRPr="004D7D0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4D7D01">
        <w:rPr>
          <w:rFonts w:cstheme="minorHAnsi"/>
          <w:color w:val="000000"/>
          <w:sz w:val="28"/>
          <w:szCs w:val="28"/>
        </w:rPr>
        <w:t xml:space="preserve">al templo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Laxmi</w:t>
      </w:r>
      <w:proofErr w:type="spellEnd"/>
      <w:r w:rsidR="004D7D01" w:rsidRPr="000B2EF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Narayan</w:t>
      </w:r>
      <w:proofErr w:type="spellEnd"/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>
        <w:rPr>
          <w:rFonts w:cstheme="minorHAnsi"/>
          <w:color w:val="000000"/>
          <w:sz w:val="28"/>
          <w:szCs w:val="28"/>
        </w:rPr>
        <w:t xml:space="preserve">y también conocido como </w:t>
      </w:r>
      <w:r w:rsidR="000B2EF4" w:rsidRPr="000B2EF4">
        <w:rPr>
          <w:rFonts w:cstheme="minorHAnsi"/>
          <w:color w:val="000000"/>
          <w:sz w:val="28"/>
          <w:szCs w:val="28"/>
        </w:rPr>
        <w:t xml:space="preserve">Birla </w:t>
      </w:r>
      <w:proofErr w:type="spellStart"/>
      <w:r w:rsidR="000B2EF4" w:rsidRPr="000B2EF4">
        <w:rPr>
          <w:rFonts w:cstheme="minorHAnsi"/>
          <w:color w:val="000000"/>
          <w:sz w:val="28"/>
          <w:szCs w:val="28"/>
        </w:rPr>
        <w:t>Mandir</w:t>
      </w:r>
      <w:proofErr w:type="spellEnd"/>
      <w:r w:rsidR="000B2EF4" w:rsidRPr="000B2EF4">
        <w:rPr>
          <w:rFonts w:cstheme="minorHAnsi"/>
          <w:color w:val="000000"/>
          <w:sz w:val="28"/>
          <w:szCs w:val="28"/>
        </w:rPr>
        <w:t>.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color w:val="000000"/>
          <w:sz w:val="28"/>
          <w:szCs w:val="28"/>
        </w:rPr>
        <w:t>Regreso al hotel</w:t>
      </w:r>
      <w:r>
        <w:rPr>
          <w:rFonts w:cstheme="minorHAnsi"/>
          <w:color w:val="000000"/>
          <w:sz w:val="28"/>
          <w:szCs w:val="28"/>
        </w:rPr>
        <w:t xml:space="preserve">. </w:t>
      </w:r>
      <w:r>
        <w:rPr>
          <w:rFonts w:cstheme="minorHAnsi"/>
          <w:b/>
          <w:bCs/>
          <w:color w:val="ED7D31" w:themeColor="accent2"/>
          <w:sz w:val="28"/>
          <w:szCs w:val="28"/>
        </w:rPr>
        <w:t>A</w:t>
      </w:r>
      <w:r w:rsidR="000B2EF4" w:rsidRPr="000B2EF4">
        <w:rPr>
          <w:rFonts w:cstheme="minorHAnsi"/>
          <w:b/>
          <w:bCs/>
          <w:color w:val="ED7D31" w:themeColor="accent2"/>
          <w:sz w:val="28"/>
          <w:szCs w:val="28"/>
        </w:rPr>
        <w:t>lojamiento.</w:t>
      </w:r>
    </w:p>
    <w:p w:rsidR="005C7F82" w:rsidRPr="005C7F82" w:rsidRDefault="005C7F82" w:rsidP="00691B50">
      <w:pP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11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Jaipur – Amber – Jaipur (14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30 min.).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Desayuno.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Visita: </w:t>
      </w:r>
      <w:r w:rsidRPr="000B2EF4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Cs/>
          <w:sz w:val="28"/>
          <w:szCs w:val="28"/>
        </w:rPr>
        <w:t>Fuerte Amber, la subida será a lomos de un elefante.  Palacio del Maharajá</w:t>
      </w:r>
      <w:r w:rsidRPr="00DF7F6C">
        <w:rPr>
          <w:rFonts w:asciiTheme="minorHAnsi" w:hAnsiTheme="minorHAnsi" w:cstheme="minorHAnsi"/>
          <w:sz w:val="28"/>
          <w:szCs w:val="28"/>
        </w:rPr>
        <w:t xml:space="preserve">, y </w:t>
      </w:r>
      <w:proofErr w:type="spellStart"/>
      <w:r w:rsidRPr="00DF7F6C">
        <w:rPr>
          <w:rFonts w:asciiTheme="minorHAnsi" w:hAnsiTheme="minorHAnsi" w:cstheme="minorHAnsi"/>
          <w:sz w:val="28"/>
          <w:szCs w:val="28"/>
        </w:rPr>
        <w:t>Jantar</w:t>
      </w:r>
      <w:proofErr w:type="spellEnd"/>
      <w:r w:rsidRPr="00DF7F6C">
        <w:rPr>
          <w:rFonts w:asciiTheme="minorHAnsi" w:hAnsiTheme="minorHAnsi" w:cstheme="minorHAnsi"/>
          <w:sz w:val="28"/>
          <w:szCs w:val="28"/>
        </w:rPr>
        <w:t xml:space="preserve"> Mantar</w:t>
      </w:r>
      <w:r w:rsidR="000B2EF4">
        <w:rPr>
          <w:rFonts w:asciiTheme="minorHAnsi" w:hAnsiTheme="minorHAnsi" w:cstheme="minorHAnsi"/>
          <w:sz w:val="28"/>
          <w:szCs w:val="28"/>
        </w:rPr>
        <w:t xml:space="preserve"> (observatorio)</w:t>
      </w:r>
      <w:r w:rsidRPr="00DF7F6C">
        <w:rPr>
          <w:rFonts w:asciiTheme="minorHAnsi" w:hAnsiTheme="minorHAnsi" w:cstheme="minorHAnsi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Alojamiento.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5C7F82" w:rsidRDefault="005C7F82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5C7F82" w:rsidRDefault="005C7F82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12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.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Jaipur -Fatehpur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Sikri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-Agra (240 kms - 05 + 01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hora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de vista en Sikri)</w:t>
      </w:r>
    </w:p>
    <w:p w:rsidR="005C7F82" w:rsidRPr="000B2EF4" w:rsidRDefault="00691B5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0B2EF4">
        <w:rPr>
          <w:rFonts w:cstheme="minorHAnsi"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 xml:space="preserve">Por la mañana, salida por carretera hacia Agra, en ruta se hará una parada para realizar la visita de la ciudad desierta del Emperador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Akbar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Fatehpur</w:t>
      </w:r>
      <w:proofErr w:type="spellEnd"/>
      <w:r w:rsidRPr="000B2EF4">
        <w:rPr>
          <w:rFonts w:cstheme="minorHAnsi"/>
          <w:bCs/>
          <w:color w:val="000000"/>
          <w:sz w:val="28"/>
          <w:szCs w:val="28"/>
        </w:rPr>
        <w:t xml:space="preserve">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Sikri</w:t>
      </w:r>
      <w:proofErr w:type="spellEnd"/>
      <w:r w:rsidRPr="000B2EF4">
        <w:rPr>
          <w:rFonts w:cstheme="minorHAnsi"/>
          <w:bCs/>
          <w:color w:val="000000"/>
          <w:sz w:val="28"/>
          <w:szCs w:val="28"/>
          <w:lang w:val="es-ES_tradnl" w:eastAsia="ar-SA"/>
        </w:rPr>
        <w:t>.</w:t>
      </w:r>
      <w:r w:rsidR="000B2EF4">
        <w:rPr>
          <w:rFonts w:cstheme="minorHAnsi"/>
          <w:bCs/>
          <w:color w:val="000000"/>
          <w:sz w:val="28"/>
          <w:szCs w:val="28"/>
          <w:lang w:val="es-ES_tradnl" w:eastAsia="ar-SA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Llegada a Agra, traslado al hotel. </w:t>
      </w:r>
      <w:r w:rsidRPr="000B2EF4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13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Agra </w:t>
      </w:r>
    </w:p>
    <w:p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Desayuno.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 </w:t>
      </w:r>
    </w:p>
    <w:p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Visita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: </w:t>
      </w:r>
      <w:r w:rsidRPr="00DF7F6C">
        <w:rPr>
          <w:rFonts w:cstheme="minorHAnsi"/>
          <w:color w:val="000000"/>
          <w:sz w:val="28"/>
          <w:szCs w:val="28"/>
          <w:lang w:eastAsia="ar-SA"/>
        </w:rPr>
        <w:t xml:space="preserve">El </w:t>
      </w:r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Taj Mahal (cerrado todos los viernes del año)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. Por la tarde, visita del </w:t>
      </w:r>
      <w:bookmarkEnd w:id="2"/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Fuerte Rojo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patrimonio de la humanidad por la UNESCO. Posteriormente, visita de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Mehtab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Bagh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el mejor mirador para disfrutar de las vistas </w:t>
      </w:r>
      <w:r w:rsidR="00B65020">
        <w:rPr>
          <w:rFonts w:cstheme="minorHAnsi"/>
          <w:bCs/>
          <w:color w:val="000000"/>
          <w:sz w:val="28"/>
          <w:szCs w:val="28"/>
          <w:lang w:eastAsia="ar-SA"/>
        </w:rPr>
        <w:t xml:space="preserve">al Taj Mahal. Regreso al hotel. </w:t>
      </w:r>
      <w:r w:rsidRPr="00B65020"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  <w:t>Alojamiento</w:t>
      </w:r>
      <w:r w:rsidRPr="00B65020">
        <w:rPr>
          <w:rFonts w:cstheme="minorHAnsi"/>
          <w:bCs/>
          <w:color w:val="ED7D31" w:themeColor="accent2"/>
          <w:sz w:val="28"/>
          <w:szCs w:val="28"/>
          <w:lang w:eastAsia="ar-SA"/>
        </w:rPr>
        <w:t>.</w:t>
      </w:r>
    </w:p>
    <w:p w:rsidR="00B65020" w:rsidRPr="00DF7F6C" w:rsidRDefault="00B65020" w:rsidP="00691B50">
      <w:pPr>
        <w:suppressAutoHyphens/>
        <w:spacing w:after="0" w:line="240" w:lineRule="auto"/>
        <w:jc w:val="both"/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</w:pPr>
    </w:p>
    <w:p w:rsidR="009109D4" w:rsidRPr="00DF7F6C" w:rsidRDefault="009109D4" w:rsidP="009109D4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E55CAA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</w:t>
      </w:r>
      <w:r w:rsidR="00C43B6A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4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. 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Agra-Delhi-España</w:t>
      </w:r>
    </w:p>
    <w:p w:rsidR="005C7F82" w:rsidRPr="005C7F82" w:rsidRDefault="005C7F82" w:rsidP="009109D4">
      <w:pPr>
        <w:pStyle w:val="Estndar"/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5C7F8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Desayuno.</w:t>
      </w: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</w:t>
      </w:r>
      <w:r w:rsidRPr="005C7F82">
        <w:rPr>
          <w:rFonts w:asciiTheme="minorHAnsi" w:hAnsiTheme="minorHAnsi" w:cstheme="minorHAnsi"/>
          <w:color w:val="000000" w:themeColor="text1"/>
          <w:sz w:val="28"/>
          <w:szCs w:val="28"/>
        </w:rPr>
        <w:t>Traslado por carreta hacia Delhi. Llegada y traslado al aeropuerto. Tomaremos el vuelo de regreso hacia España</w:t>
      </w:r>
      <w:r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. </w:t>
      </w:r>
      <w:r w:rsidRPr="005C7F8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Noche a Bordo.</w:t>
      </w:r>
      <w:r w:rsidRPr="005C7F82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</w:p>
    <w:p w:rsidR="00922CCA" w:rsidRDefault="00922CCA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C43B6A" w:rsidRPr="00C43B6A" w:rsidRDefault="00C43B6A" w:rsidP="00C43B6A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ED7D31" w:themeColor="accent2"/>
          <w:sz w:val="28"/>
          <w:szCs w:val="28"/>
          <w:lang w:eastAsia="es-ES"/>
        </w:rPr>
      </w:pPr>
      <w:r w:rsidRPr="00C43B6A">
        <w:rPr>
          <w:rFonts w:eastAsia="Times New Roman" w:cstheme="minorHAnsi"/>
          <w:b/>
          <w:bCs/>
          <w:snapToGrid w:val="0"/>
          <w:color w:val="ED7D31" w:themeColor="accent2"/>
          <w:sz w:val="28"/>
          <w:szCs w:val="28"/>
          <w:lang w:eastAsia="es-ES"/>
        </w:rPr>
        <w:t>Día 15: España</w:t>
      </w:r>
    </w:p>
    <w:p w:rsidR="00C43B6A" w:rsidRPr="00C43B6A" w:rsidRDefault="00C43B6A" w:rsidP="003B6334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sz w:val="28"/>
          <w:szCs w:val="28"/>
          <w:lang w:eastAsia="es-ES"/>
        </w:rPr>
      </w:pPr>
      <w:r w:rsidRPr="00C43B6A">
        <w:rPr>
          <w:rFonts w:eastAsia="Times New Roman" w:cstheme="minorHAnsi"/>
          <w:snapToGrid w:val="0"/>
          <w:color w:val="000000"/>
          <w:sz w:val="28"/>
          <w:szCs w:val="28"/>
          <w:lang w:eastAsia="es-ES"/>
        </w:rPr>
        <w:t>Llegada a España, y fin de nuestros servicios.</w:t>
      </w: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460D92" w:rsidRPr="009109D4" w:rsidRDefault="00460D92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0134B8" w:rsidRDefault="000134B8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:rsidR="007F1C37" w:rsidRPr="00DF7F6C" w:rsidRDefault="007F1C37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  <w:r w:rsidRPr="00DF7F6C"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  <w:t>NUESTRO PRESUPUESTO</w:t>
      </w:r>
    </w:p>
    <w:p w:rsidR="007F1C37" w:rsidRPr="00DF7F6C" w:rsidRDefault="007F1C37" w:rsidP="003B6334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:rsidR="007F1C37" w:rsidRPr="00DF7F6C" w:rsidRDefault="007F1C37" w:rsidP="00691B50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HOTELES</w:t>
      </w:r>
    </w:p>
    <w:tbl>
      <w:tblPr>
        <w:tblW w:w="9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2613"/>
        <w:gridCol w:w="2997"/>
        <w:gridCol w:w="1706"/>
      </w:tblGrid>
      <w:tr w:rsidR="00922CCA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C0504D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Ciudad</w:t>
            </w:r>
          </w:p>
        </w:tc>
        <w:tc>
          <w:tcPr>
            <w:tcW w:w="2613" w:type="dxa"/>
            <w:shd w:val="clear" w:color="auto" w:fill="92D050"/>
          </w:tcPr>
          <w:p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</w:t>
            </w:r>
            <w:r w:rsidR="00F935FC" w:rsidRPr="00DF7F6C">
              <w:rPr>
                <w:rFonts w:eastAsia="Calibri" w:cstheme="minorHAnsi"/>
                <w:b/>
                <w:sz w:val="28"/>
                <w:szCs w:val="28"/>
              </w:rPr>
              <w:t>5 estrellas</w:t>
            </w: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97" w:type="dxa"/>
            <w:shd w:val="clear" w:color="auto" w:fill="92D050"/>
          </w:tcPr>
          <w:p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4 estrellas </w:t>
            </w:r>
          </w:p>
        </w:tc>
        <w:tc>
          <w:tcPr>
            <w:tcW w:w="1706" w:type="dxa"/>
            <w:shd w:val="clear" w:color="auto" w:fill="92D050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Noches</w:t>
            </w:r>
          </w:p>
        </w:tc>
      </w:tr>
      <w:tr w:rsidR="00922CCA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Delhi</w:t>
            </w:r>
          </w:p>
        </w:tc>
        <w:tc>
          <w:tcPr>
            <w:tcW w:w="2613" w:type="dxa"/>
            <w:shd w:val="clear" w:color="auto" w:fill="auto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 w:rsidRPr="00BC4727">
              <w:rPr>
                <w:rFonts w:eastAsia="Calibri" w:cstheme="minorHAnsi"/>
                <w:sz w:val="28"/>
                <w:szCs w:val="28"/>
                <w:lang w:val="en-US"/>
              </w:rPr>
              <w:t>Crowne Plaza Okhla New Delhi.</w:t>
            </w:r>
          </w:p>
        </w:tc>
        <w:tc>
          <w:tcPr>
            <w:tcW w:w="2997" w:type="dxa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BC4727">
              <w:rPr>
                <w:rFonts w:eastAsia="Calibri" w:cstheme="minorHAnsi"/>
                <w:sz w:val="28"/>
                <w:szCs w:val="28"/>
              </w:rPr>
              <w:t xml:space="preserve">ITC </w:t>
            </w:r>
            <w:proofErr w:type="spellStart"/>
            <w:r w:rsidRPr="00BC4727">
              <w:rPr>
                <w:rFonts w:eastAsia="Calibri" w:cstheme="minorHAnsi"/>
                <w:sz w:val="28"/>
                <w:szCs w:val="28"/>
              </w:rPr>
              <w:t>Dwarka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460D92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:rsidR="00460D92" w:rsidRPr="00DF7F6C" w:rsidRDefault="00460D92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Mandawa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460D92" w:rsidRPr="00BC4727" w:rsidRDefault="000134B8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  <w:lang w:val="en-US"/>
              </w:rPr>
              <w:t>Vivaana</w:t>
            </w:r>
            <w:proofErr w:type="spellEnd"/>
            <w:r>
              <w:rPr>
                <w:rFonts w:eastAsia="Calibri" w:cstheme="minorHAnsi"/>
                <w:sz w:val="28"/>
                <w:szCs w:val="28"/>
                <w:lang w:val="en-US"/>
              </w:rPr>
              <w:t xml:space="preserve"> Culture</w:t>
            </w:r>
          </w:p>
        </w:tc>
        <w:tc>
          <w:tcPr>
            <w:tcW w:w="2997" w:type="dxa"/>
          </w:tcPr>
          <w:p w:rsidR="00460D92" w:rsidRPr="00BC4727" w:rsidRDefault="000134B8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  <w:lang w:val="en-US"/>
              </w:rPr>
              <w:t>Vivaana</w:t>
            </w:r>
            <w:proofErr w:type="spellEnd"/>
            <w:r>
              <w:rPr>
                <w:rFonts w:eastAsia="Calibri" w:cstheme="minorHAnsi"/>
                <w:sz w:val="28"/>
                <w:szCs w:val="28"/>
                <w:lang w:val="en-US"/>
              </w:rPr>
              <w:t xml:space="preserve"> Culture</w:t>
            </w:r>
          </w:p>
        </w:tc>
        <w:tc>
          <w:tcPr>
            <w:tcW w:w="1706" w:type="dxa"/>
            <w:shd w:val="clear" w:color="auto" w:fill="auto"/>
          </w:tcPr>
          <w:p w:rsidR="00460D92" w:rsidRPr="00DF7F6C" w:rsidRDefault="00460D92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0134B8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:rsidR="000134B8" w:rsidRPr="00DF7F6C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Bikaner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Narendra Bhawan</w:t>
            </w:r>
          </w:p>
        </w:tc>
        <w:tc>
          <w:tcPr>
            <w:tcW w:w="2997" w:type="dxa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Lal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Garh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0134B8" w:rsidRPr="00DF7F6C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0134B8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:rsidR="000134B8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Jaisalmer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Laxmi Niwas Palace</w:t>
            </w:r>
          </w:p>
        </w:tc>
        <w:tc>
          <w:tcPr>
            <w:tcW w:w="2997" w:type="dxa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Fort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Rajwada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0134B8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</w:tr>
      <w:tr w:rsidR="000134B8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:rsidR="000134B8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Jodhpur</w:t>
            </w:r>
          </w:p>
        </w:tc>
        <w:tc>
          <w:tcPr>
            <w:tcW w:w="2613" w:type="dxa"/>
            <w:shd w:val="clear" w:color="auto" w:fill="auto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  <w:lang w:val="en-US"/>
              </w:rPr>
              <w:t>Welcom</w:t>
            </w:r>
            <w:proofErr w:type="spellEnd"/>
            <w:r>
              <w:rPr>
                <w:rFonts w:eastAsia="Calibri" w:cstheme="minorHAnsi"/>
                <w:sz w:val="28"/>
                <w:szCs w:val="28"/>
                <w:lang w:val="en-US"/>
              </w:rPr>
              <w:t xml:space="preserve"> Hotel </w:t>
            </w:r>
          </w:p>
        </w:tc>
        <w:tc>
          <w:tcPr>
            <w:tcW w:w="2997" w:type="dxa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Indana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Palace</w:t>
            </w:r>
          </w:p>
        </w:tc>
        <w:tc>
          <w:tcPr>
            <w:tcW w:w="1706" w:type="dxa"/>
            <w:shd w:val="clear" w:color="auto" w:fill="auto"/>
          </w:tcPr>
          <w:p w:rsidR="000134B8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0134B8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:rsidR="000134B8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Udaipur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Trident</w:t>
            </w:r>
          </w:p>
        </w:tc>
        <w:tc>
          <w:tcPr>
            <w:tcW w:w="2997" w:type="dxa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Fateh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Niwas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0134B8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</w:tr>
      <w:tr w:rsidR="000134B8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:rsidR="000134B8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Jaipur</w:t>
            </w:r>
          </w:p>
        </w:tc>
        <w:tc>
          <w:tcPr>
            <w:tcW w:w="2613" w:type="dxa"/>
            <w:shd w:val="clear" w:color="auto" w:fill="auto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Trident</w:t>
            </w:r>
          </w:p>
        </w:tc>
        <w:tc>
          <w:tcPr>
            <w:tcW w:w="2997" w:type="dxa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Sarovar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Premier </w:t>
            </w:r>
          </w:p>
        </w:tc>
        <w:tc>
          <w:tcPr>
            <w:tcW w:w="1706" w:type="dxa"/>
            <w:shd w:val="clear" w:color="auto" w:fill="auto"/>
          </w:tcPr>
          <w:p w:rsidR="000134B8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</w:tr>
      <w:tr w:rsidR="000134B8" w:rsidRPr="00DF7F6C" w:rsidTr="0051506D">
        <w:trPr>
          <w:trHeight w:val="714"/>
          <w:jc w:val="center"/>
        </w:trPr>
        <w:tc>
          <w:tcPr>
            <w:tcW w:w="2347" w:type="dxa"/>
            <w:shd w:val="clear" w:color="auto" w:fill="auto"/>
          </w:tcPr>
          <w:p w:rsidR="000134B8" w:rsidRPr="00DF7F6C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Agra</w:t>
            </w:r>
          </w:p>
        </w:tc>
        <w:tc>
          <w:tcPr>
            <w:tcW w:w="2613" w:type="dxa"/>
            <w:shd w:val="clear" w:color="auto" w:fill="auto"/>
          </w:tcPr>
          <w:p w:rsidR="000134B8" w:rsidRPr="00DF7F6C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Jaypee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Palace</w:t>
            </w:r>
          </w:p>
        </w:tc>
        <w:tc>
          <w:tcPr>
            <w:tcW w:w="2997" w:type="dxa"/>
          </w:tcPr>
          <w:p w:rsidR="000134B8" w:rsidRPr="00BC4727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 w:rsidRPr="00BC4727">
              <w:rPr>
                <w:rFonts w:eastAsia="Calibri" w:cstheme="minorHAnsi"/>
                <w:bCs/>
                <w:sz w:val="28"/>
                <w:szCs w:val="28"/>
              </w:rPr>
              <w:t>Radisson</w:t>
            </w:r>
          </w:p>
        </w:tc>
        <w:tc>
          <w:tcPr>
            <w:tcW w:w="1706" w:type="dxa"/>
            <w:shd w:val="clear" w:color="auto" w:fill="auto"/>
          </w:tcPr>
          <w:p w:rsidR="000134B8" w:rsidRPr="00DF7F6C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:rsidR="000134B8" w:rsidRPr="00DF7F6C" w:rsidRDefault="000134B8" w:rsidP="000134B8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:rsidTr="00FD1680">
        <w:tc>
          <w:tcPr>
            <w:tcW w:w="11070" w:type="dxa"/>
            <w:gridSpan w:val="4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ABRIL AL 30 DE SEPTIEMBRE 2020- PRECIOS EN EUROS-PRECIO NETO</w:t>
            </w: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 xml:space="preserve">Número de </w:t>
            </w:r>
            <w:proofErr w:type="spellStart"/>
            <w:r w:rsidRPr="00DF7F6C">
              <w:rPr>
                <w:rFonts w:eastAsia="Calibri" w:cstheme="minorHAnsi"/>
                <w:sz w:val="28"/>
                <w:szCs w:val="28"/>
              </w:rPr>
              <w:t>Pax</w:t>
            </w:r>
            <w:proofErr w:type="spellEnd"/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FD1680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0134B8" w:rsidRDefault="000134B8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0134B8" w:rsidRDefault="000134B8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0134B8" w:rsidRDefault="000134B8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0134B8" w:rsidRDefault="000134B8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0134B8" w:rsidRPr="00DF7F6C" w:rsidRDefault="000134B8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0980" w:type="dxa"/>
        <w:tblInd w:w="-275" w:type="dxa"/>
        <w:tblLook w:val="04A0" w:firstRow="1" w:lastRow="0" w:firstColumn="1" w:lastColumn="0" w:noHBand="0" w:noVBand="1"/>
      </w:tblPr>
      <w:tblGrid>
        <w:gridCol w:w="2950"/>
        <w:gridCol w:w="2628"/>
        <w:gridCol w:w="2629"/>
        <w:gridCol w:w="2773"/>
      </w:tblGrid>
      <w:tr w:rsidR="00FD1680" w:rsidRPr="00DF7F6C" w:rsidTr="00D86041">
        <w:trPr>
          <w:trHeight w:val="528"/>
        </w:trPr>
        <w:tc>
          <w:tcPr>
            <w:tcW w:w="10980" w:type="dxa"/>
            <w:gridSpan w:val="4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OCTUBRE AL 31 DE MARZO 2021- PRECIOS EN EUROS-PRECIO NETO</w:t>
            </w:r>
          </w:p>
          <w:p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PRECIOS NO VALIDOS DEL 20 DE DICIEMBRE AL </w:t>
            </w:r>
            <w:r w:rsidR="00BC4727">
              <w:rPr>
                <w:rFonts w:eastAsia="Calibri" w:cstheme="minorHAnsi"/>
                <w:b/>
                <w:color w:val="FF0000"/>
                <w:sz w:val="28"/>
                <w:szCs w:val="28"/>
              </w:rPr>
              <w:t>10</w:t>
            </w: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 DE ENERO)-CONSULTAR </w:t>
            </w:r>
            <w:r w:rsidR="00DF7F6C"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>POR SEPARADO</w:t>
            </w:r>
          </w:p>
        </w:tc>
      </w:tr>
      <w:tr w:rsidR="00FD1680" w:rsidRPr="00DF7F6C" w:rsidTr="00D86041">
        <w:trPr>
          <w:trHeight w:val="270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 xml:space="preserve">Número de </w:t>
            </w:r>
            <w:proofErr w:type="spellStart"/>
            <w:r w:rsidRPr="00DF7F6C">
              <w:rPr>
                <w:rFonts w:eastAsia="Calibri" w:cstheme="minorHAnsi"/>
                <w:sz w:val="28"/>
                <w:szCs w:val="28"/>
              </w:rPr>
              <w:t>Pax</w:t>
            </w:r>
            <w:proofErr w:type="spellEnd"/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70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70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FD1680" w:rsidRPr="00DF7F6C" w:rsidRDefault="00FD1680" w:rsidP="00DF7F6C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490"/>
      </w:tblGrid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CONCEPTO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(EUROS/PRECIO NETO)</w:t>
            </w:r>
          </w:p>
        </w:tc>
      </w:tr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MEDIA PENSIÓN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PENSIÓN COMPLETA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691B50" w:rsidRPr="00DF7F6C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7F1C37" w:rsidRPr="00DF7F6C" w:rsidRDefault="007F1C37" w:rsidP="003B6334">
      <w:pPr>
        <w:jc w:val="both"/>
        <w:rPr>
          <w:rFonts w:eastAsia="Calibri" w:cstheme="minorHAnsi"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  <w:u w:val="single"/>
        </w:rPr>
        <w:t>NUESTRO PRECIO INCLUYE</w:t>
      </w:r>
      <w:r w:rsidRPr="00DF7F6C">
        <w:rPr>
          <w:rFonts w:eastAsia="Calibri" w:cstheme="minorHAnsi"/>
          <w:sz w:val="28"/>
          <w:szCs w:val="28"/>
        </w:rPr>
        <w:t xml:space="preserve">: </w:t>
      </w:r>
    </w:p>
    <w:p w:rsidR="007F1C37" w:rsidRPr="00DF7F6C" w:rsidRDefault="007F1C37" w:rsidP="003B6334">
      <w:pPr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  <w:r w:rsidRPr="00DF7F6C">
        <w:rPr>
          <w:rFonts w:eastAsia="Calibri" w:cstheme="minorHAnsi"/>
          <w:b/>
          <w:color w:val="ED7D31"/>
          <w:sz w:val="28"/>
          <w:szCs w:val="28"/>
          <w:u w:val="single"/>
        </w:rPr>
        <w:t>INDIA</w:t>
      </w:r>
    </w:p>
    <w:p w:rsidR="00691B50" w:rsidRPr="00DF7F6C" w:rsidRDefault="000134B8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</w:t>
      </w:r>
      <w:r w:rsidR="00691B50" w:rsidRPr="00DF7F6C">
        <w:rPr>
          <w:rFonts w:cstheme="minorHAnsi"/>
          <w:sz w:val="28"/>
          <w:szCs w:val="28"/>
        </w:rPr>
        <w:t xml:space="preserve"> </w:t>
      </w:r>
      <w:bookmarkStart w:id="3" w:name="_Hlk495147847"/>
      <w:r w:rsidR="00691B50" w:rsidRPr="00DF7F6C">
        <w:rPr>
          <w:rFonts w:cstheme="minorHAnsi"/>
          <w:sz w:val="28"/>
          <w:szCs w:val="28"/>
        </w:rPr>
        <w:t>noches en régimen de alojamiento y desayuno en los hoteles elegidos</w:t>
      </w:r>
      <w:bookmarkEnd w:id="3"/>
      <w:r w:rsidR="00691B50" w:rsidRPr="00DF7F6C">
        <w:rPr>
          <w:rFonts w:cstheme="minorHAnsi"/>
          <w:sz w:val="28"/>
          <w:szCs w:val="28"/>
        </w:rPr>
        <w:t xml:space="preserve">. 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bookmarkStart w:id="4" w:name="_Hlk495148657"/>
      <w:r w:rsidRPr="00DF7F6C">
        <w:rPr>
          <w:rFonts w:cstheme="minorHAnsi"/>
          <w:sz w:val="28"/>
          <w:szCs w:val="28"/>
        </w:rPr>
        <w:t>Asistencia a la llegada en el aeropuerto de Delhi</w:t>
      </w:r>
      <w:r w:rsidR="00E62EFC">
        <w:rPr>
          <w:rFonts w:cstheme="minorHAnsi"/>
          <w:sz w:val="28"/>
          <w:szCs w:val="28"/>
        </w:rPr>
        <w:t xml:space="preserve"> de habla hispana, sujeto a disponibilidad, en caso contrario en inglés</w:t>
      </w:r>
      <w:r w:rsidRPr="00DF7F6C">
        <w:rPr>
          <w:rFonts w:cstheme="minorHAnsi"/>
          <w:sz w:val="28"/>
          <w:szCs w:val="28"/>
        </w:rPr>
        <w:t xml:space="preserve">.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Asistencias en aeropuertos domésticos de habla hispana (sujeto a disponibilidad, si no, en inglés).</w:t>
      </w:r>
    </w:p>
    <w:p w:rsidR="00691B50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Guías locales de habla hispana durante las visitas. </w:t>
      </w:r>
    </w:p>
    <w:p w:rsidR="000C19D6" w:rsidRDefault="000C19D6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Paseo en barca por el lago Pichola.</w:t>
      </w:r>
    </w:p>
    <w:p w:rsidR="000C19D6" w:rsidRDefault="000C19D6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Paseo en camello por las Dunas de </w:t>
      </w:r>
      <w:proofErr w:type="spellStart"/>
      <w:r>
        <w:rPr>
          <w:rFonts w:cstheme="minorHAnsi"/>
          <w:sz w:val="28"/>
          <w:szCs w:val="28"/>
        </w:rPr>
        <w:t>Jaisalmer</w:t>
      </w:r>
      <w:proofErr w:type="spellEnd"/>
      <w:r>
        <w:rPr>
          <w:rFonts w:cstheme="minorHAnsi"/>
          <w:sz w:val="28"/>
          <w:szCs w:val="28"/>
        </w:rPr>
        <w:t xml:space="preserve">.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botella de agua por persona </w:t>
      </w:r>
      <w:r w:rsidR="00E62EFC">
        <w:rPr>
          <w:rFonts w:cstheme="minorHAnsi"/>
          <w:sz w:val="28"/>
          <w:szCs w:val="28"/>
        </w:rPr>
        <w:t>diaria durante</w:t>
      </w:r>
      <w:r w:rsidRPr="00DF7F6C">
        <w:rPr>
          <w:rFonts w:cstheme="minorHAnsi"/>
          <w:sz w:val="28"/>
          <w:szCs w:val="28"/>
        </w:rPr>
        <w:t xml:space="preserve"> los traslados en vehículo.   </w:t>
      </w:r>
    </w:p>
    <w:bookmarkEnd w:id="4"/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Traslados y visitas en vehículos con aire acondicionado.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Subida al Fuerte Amber a lomos de elefantes (sujeto a disponibilidad) y bajada en Jeep.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Las entradas a los monumentos mencionados en el programa.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Las Tasas aplicables en estos momentos. </w:t>
      </w:r>
    </w:p>
    <w:p w:rsidR="007F1C37" w:rsidRPr="00DF7F6C" w:rsidRDefault="007F1C37" w:rsidP="003B6334">
      <w:pPr>
        <w:spacing w:after="0" w:line="240" w:lineRule="auto"/>
        <w:contextualSpacing/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</w:p>
    <w:p w:rsidR="00DF7F6C" w:rsidRPr="00DF7F6C" w:rsidRDefault="00DF7F6C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:rsidR="007F1C37" w:rsidRPr="00DF7F6C" w:rsidRDefault="007F1C37" w:rsidP="003B6334">
      <w:pPr>
        <w:jc w:val="both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 xml:space="preserve">NUESTRO PRECIO NO INCLUYE: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Propinas de maleteros, camareros, chofer, guía, etc.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Tasas para acceder con cámaras fotográficas o videos en los monumentos.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Gastos </w:t>
      </w:r>
      <w:r w:rsidR="00E62EFC">
        <w:rPr>
          <w:rFonts w:eastAsia="Calibri" w:cstheme="minorHAnsi"/>
          <w:color w:val="000000"/>
          <w:sz w:val="28"/>
          <w:szCs w:val="28"/>
        </w:rPr>
        <w:t xml:space="preserve">personales </w:t>
      </w:r>
      <w:r w:rsidRPr="00691B50">
        <w:rPr>
          <w:rFonts w:eastAsia="Calibri" w:cstheme="minorHAnsi"/>
          <w:color w:val="000000"/>
          <w:sz w:val="28"/>
          <w:szCs w:val="28"/>
        </w:rPr>
        <w:t>en el hotel como llamadas telefónicas, lavandería, etc.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 </w:t>
      </w:r>
      <w:r w:rsidRPr="00691B50">
        <w:rPr>
          <w:rFonts w:eastAsia="Calibri" w:cstheme="minorHAnsi"/>
          <w:b/>
          <w:color w:val="000000"/>
          <w:sz w:val="28"/>
          <w:szCs w:val="28"/>
        </w:rPr>
        <w:t xml:space="preserve">Bebidas en ningún almuerzo o cena incluidos en programa o no (en el caso de las         </w:t>
      </w:r>
    </w:p>
    <w:p w:rsidR="00691B50" w:rsidRPr="00691B50" w:rsidRDefault="00691B50" w:rsidP="00691B50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b/>
          <w:color w:val="000000"/>
          <w:sz w:val="28"/>
          <w:szCs w:val="28"/>
        </w:rPr>
        <w:tab/>
        <w:t xml:space="preserve">opcionales).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Cualquier otro servicio no especificado en “el precio incluye”.</w:t>
      </w:r>
    </w:p>
    <w:p w:rsidR="00691B50" w:rsidRPr="00DF7F6C" w:rsidRDefault="00691B50" w:rsidP="003B6334">
      <w:p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</w:rPr>
      </w:pPr>
    </w:p>
    <w:p w:rsidR="007F1C37" w:rsidRPr="00DF7F6C" w:rsidRDefault="007F1C37" w:rsidP="003B6334">
      <w:pPr>
        <w:spacing w:after="0"/>
        <w:jc w:val="both"/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  <w:t xml:space="preserve">INFORMACIÓN IMPORTANTE </w:t>
      </w:r>
    </w:p>
    <w:p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La disponibilidad de los hoteles está sujeta en el momento de hacer la reserva definitiva. En caso de no disponibilidad, facilitaremos otro hotel similar de la misma categoría. </w:t>
      </w:r>
    </w:p>
    <w:p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Los precios están sujetos a cambios hasta el momento de la emisión de reserva definitiva, ya que los precios de las aerolineas pueden variar.</w:t>
      </w:r>
    </w:p>
    <w:p w:rsidR="007F1C37" w:rsidRPr="00DF7F6C" w:rsidRDefault="007F1C37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3C489E" w:rsidRDefault="00691B50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r w:rsidRPr="00DF7F6C">
        <w:rPr>
          <w:rFonts w:eastAsia="Calibri" w:cstheme="minorHAnsi"/>
          <w:b/>
          <w:bCs/>
          <w:sz w:val="28"/>
          <w:szCs w:val="28"/>
          <w:lang w:eastAsia="es-ES"/>
        </w:rPr>
        <w:t>CONDICIONES DE CANCELACIÓN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489E" w:rsidTr="003C489E"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 xml:space="preserve">Días </w:t>
            </w:r>
          </w:p>
        </w:tc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Gastos de cancelación</w:t>
            </w:r>
          </w:p>
        </w:tc>
      </w:tr>
      <w:tr w:rsidR="003C489E" w:rsidTr="003C489E">
        <w:tc>
          <w:tcPr>
            <w:tcW w:w="5228" w:type="dxa"/>
          </w:tcPr>
          <w:p w:rsidR="003C489E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Hasta 60 días antes del viaje</w:t>
            </w:r>
          </w:p>
        </w:tc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Sin gastos</w:t>
            </w:r>
          </w:p>
        </w:tc>
      </w:tr>
      <w:tr w:rsidR="003C489E" w:rsidTr="003C489E">
        <w:tc>
          <w:tcPr>
            <w:tcW w:w="5228" w:type="dxa"/>
          </w:tcPr>
          <w:p w:rsidR="00044E58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60-45 días antes del viaje</w:t>
            </w:r>
          </w:p>
        </w:tc>
        <w:tc>
          <w:tcPr>
            <w:tcW w:w="5228" w:type="dxa"/>
          </w:tcPr>
          <w:p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30 %</w:t>
            </w:r>
          </w:p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:rsidTr="003C489E">
        <w:tc>
          <w:tcPr>
            <w:tcW w:w="5228" w:type="dxa"/>
          </w:tcPr>
          <w:p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45-30 días antes del viaje</w:t>
            </w:r>
          </w:p>
        </w:tc>
        <w:tc>
          <w:tcPr>
            <w:tcW w:w="5228" w:type="dxa"/>
          </w:tcPr>
          <w:p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50 %</w:t>
            </w:r>
          </w:p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:rsidTr="003C489E">
        <w:tc>
          <w:tcPr>
            <w:tcW w:w="5228" w:type="dxa"/>
          </w:tcPr>
          <w:p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30 y menos días antes del viaje</w:t>
            </w:r>
          </w:p>
        </w:tc>
        <w:tc>
          <w:tcPr>
            <w:tcW w:w="5228" w:type="dxa"/>
          </w:tcPr>
          <w:p w:rsidR="003C489E" w:rsidRPr="00E6720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E6720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100 %</w:t>
            </w:r>
          </w:p>
          <w:p w:rsidR="003C489E" w:rsidRPr="00E67208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</w:p>
        </w:tc>
      </w:tr>
    </w:tbl>
    <w:p w:rsidR="00922CCA" w:rsidRDefault="00922CCA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B57473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B57473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F05D5B" w:rsidRDefault="00F05D5B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0C19D6" w:rsidRDefault="000C19D6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0C19D6" w:rsidRDefault="000C19D6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bookmarkStart w:id="5" w:name="_GoBack"/>
      <w:bookmarkEnd w:id="5"/>
    </w:p>
    <w:p w:rsidR="00F05D5B" w:rsidRPr="00DF7F6C" w:rsidRDefault="00F05D5B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INFORMACIÓN SOBRE CÓMO RESERVAR EL VIAJE</w:t>
      </w:r>
    </w:p>
    <w:p w:rsidR="007F1C37" w:rsidRPr="00DF7F6C" w:rsidRDefault="00922CCA" w:rsidP="003B6334">
      <w:pPr>
        <w:numPr>
          <w:ilvl w:val="0"/>
          <w:numId w:val="5"/>
        </w:numPr>
        <w:tabs>
          <w:tab w:val="left" w:pos="1740"/>
        </w:tabs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r w:rsidRPr="00DF7F6C">
        <w:rPr>
          <w:rFonts w:eastAsiaTheme="minorEastAsia" w:cstheme="minorHAnsi"/>
          <w:sz w:val="28"/>
          <w:szCs w:val="28"/>
        </w:rPr>
        <w:t>Se requiere el pago por adelantado (</w:t>
      </w:r>
      <w:r w:rsidR="00B57473">
        <w:rPr>
          <w:rFonts w:eastAsiaTheme="minorEastAsia" w:cstheme="minorHAnsi"/>
          <w:sz w:val="28"/>
          <w:szCs w:val="28"/>
        </w:rPr>
        <w:t>3</w:t>
      </w:r>
      <w:r w:rsidRPr="00DF7F6C">
        <w:rPr>
          <w:rFonts w:eastAsiaTheme="minorEastAsia" w:cstheme="minorHAnsi"/>
          <w:sz w:val="28"/>
          <w:szCs w:val="28"/>
        </w:rPr>
        <w:t>0% del importe total) para confirmar la reserva. El r</w:t>
      </w:r>
      <w:r w:rsidR="007F1C37" w:rsidRPr="00DF7F6C">
        <w:rPr>
          <w:rFonts w:eastAsiaTheme="minorEastAsia" w:cstheme="minorHAnsi"/>
          <w:sz w:val="28"/>
          <w:szCs w:val="28"/>
        </w:rPr>
        <w:t>esto del importe treinta días antes de la salida</w:t>
      </w:r>
      <w:r w:rsidR="00FA0B97">
        <w:rPr>
          <w:rFonts w:eastAsiaTheme="minorEastAsia" w:cstheme="minorHAnsi"/>
          <w:sz w:val="28"/>
          <w:szCs w:val="28"/>
        </w:rPr>
        <w:t xml:space="preserve">. </w:t>
      </w:r>
    </w:p>
    <w:p w:rsidR="00024384" w:rsidRPr="00DF7F6C" w:rsidRDefault="00024384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FORMA DE PAGO </w:t>
      </w:r>
    </w:p>
    <w:p w:rsidR="007F1C37" w:rsidRPr="00DF7F6C" w:rsidRDefault="007F1C37" w:rsidP="003B6334">
      <w:pPr>
        <w:tabs>
          <w:tab w:val="left" w:pos="2925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Transferencia bancaria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Banco: </w:t>
      </w:r>
      <w:r w:rsidRPr="00DF7F6C">
        <w:rPr>
          <w:rFonts w:cstheme="minorHAnsi"/>
          <w:sz w:val="28"/>
          <w:szCs w:val="28"/>
        </w:rPr>
        <w:t>Bankia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Dirección: </w:t>
      </w:r>
      <w:r w:rsidRPr="00DF7F6C">
        <w:rPr>
          <w:rFonts w:cstheme="minorHAnsi"/>
          <w:sz w:val="28"/>
          <w:szCs w:val="28"/>
        </w:rPr>
        <w:t>Calle Pintor Sorolla 8, 46002, Valencia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N.º de cuenta: ES 94 2038 9932 7860 0047 4916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Swift: CAHMESMMXXX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Concepto: </w:t>
      </w:r>
      <w:r w:rsidR="00DF7F6C" w:rsidRPr="00DF7F6C">
        <w:rPr>
          <w:rFonts w:cstheme="minorHAnsi"/>
          <w:b/>
          <w:sz w:val="28"/>
          <w:szCs w:val="28"/>
        </w:rPr>
        <w:t>Nombre del cliente + fechas de viaje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Beneficiario: </w:t>
      </w:r>
      <w:proofErr w:type="spellStart"/>
      <w:r w:rsidRPr="00DF7F6C">
        <w:rPr>
          <w:rFonts w:cstheme="minorHAnsi"/>
          <w:b/>
          <w:sz w:val="28"/>
          <w:szCs w:val="28"/>
        </w:rPr>
        <w:t>Vikiriya</w:t>
      </w:r>
      <w:proofErr w:type="spellEnd"/>
      <w:r w:rsidRPr="00DF7F6C">
        <w:rPr>
          <w:rFonts w:cstheme="minorHAnsi"/>
          <w:b/>
          <w:sz w:val="28"/>
          <w:szCs w:val="28"/>
        </w:rPr>
        <w:t xml:space="preserve"> SL </w:t>
      </w:r>
      <w:r w:rsidRPr="00DF7F6C">
        <w:rPr>
          <w:rFonts w:cstheme="minorHAnsi"/>
          <w:sz w:val="28"/>
          <w:szCs w:val="28"/>
        </w:rPr>
        <w:t>(Indostán Viajes)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Ante cualquier duda y/o aclaración, quedamos a tu plena disposición.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Atentamente,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color w:val="C45911" w:themeColor="accent2" w:themeShade="BF"/>
          <w:sz w:val="28"/>
          <w:szCs w:val="28"/>
        </w:rPr>
      </w:pPr>
      <w:r w:rsidRPr="00DF7F6C">
        <w:rPr>
          <w:rFonts w:cstheme="minorHAnsi"/>
          <w:b/>
          <w:color w:val="C45911" w:themeColor="accent2" w:themeShade="BF"/>
          <w:sz w:val="28"/>
          <w:szCs w:val="28"/>
        </w:rPr>
        <w:t>Indostán Viajes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Especialista en Subcontinente Indio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******************************</w:t>
      </w:r>
      <w:r w:rsidRPr="00DF7F6C">
        <w:rPr>
          <w:rFonts w:cstheme="minorHAnsi"/>
          <w:b/>
          <w:sz w:val="28"/>
          <w:szCs w:val="28"/>
        </w:rPr>
        <w:t>GRACIAS</w:t>
      </w:r>
      <w:r w:rsidRPr="00DF7F6C">
        <w:rPr>
          <w:rFonts w:cstheme="minorHAnsi"/>
          <w:sz w:val="28"/>
          <w:szCs w:val="28"/>
        </w:rPr>
        <w:t xml:space="preserve"> ************************************</w:t>
      </w:r>
    </w:p>
    <w:p w:rsidR="007F1C37" w:rsidRPr="00DF7F6C" w:rsidRDefault="007F1C37" w:rsidP="003B6334">
      <w:pPr>
        <w:tabs>
          <w:tab w:val="left" w:pos="5790"/>
        </w:tabs>
        <w:jc w:val="both"/>
        <w:rPr>
          <w:rFonts w:eastAsia="Calibri" w:cstheme="minorHAnsi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:rsidR="001744C9" w:rsidRPr="003B6334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1744C9" w:rsidRPr="003B6334" w:rsidSect="004F7152">
      <w:headerReference w:type="default" r:id="rId8"/>
      <w:footerReference w:type="default" r:id="rId9"/>
      <w:pgSz w:w="11906" w:h="16838" w:code="9"/>
      <w:pgMar w:top="720" w:right="720" w:bottom="284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3171" w:rsidRDefault="00213171" w:rsidP="008D73D9">
      <w:pPr>
        <w:spacing w:after="0" w:line="240" w:lineRule="auto"/>
      </w:pPr>
      <w:r>
        <w:separator/>
      </w:r>
    </w:p>
  </w:endnote>
  <w:endnote w:type="continuationSeparator" w:id="0">
    <w:p w:rsidR="00213171" w:rsidRDefault="00213171" w:rsidP="008D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7152" w:rsidRDefault="004F7152">
    <w:pPr>
      <w:pStyle w:val="Piedepgina"/>
      <w:rPr>
        <w:rFonts w:ascii="Calibri" w:hAnsi="Calibri" w:cs="Calibri"/>
      </w:rPr>
    </w:pPr>
  </w:p>
  <w:p w:rsidR="004F7152" w:rsidRPr="002064C2" w:rsidRDefault="004F7152">
    <w:pPr>
      <w:pStyle w:val="Piedepgina"/>
      <w:rPr>
        <w:lang w:val="en-US"/>
      </w:rPr>
    </w:pPr>
    <w:r w:rsidRPr="002064C2">
      <w:rPr>
        <w:rFonts w:ascii="Calibri" w:hAnsi="Calibri" w:cs="Calibri"/>
        <w:lang w:val="en-US"/>
      </w:rPr>
      <w:t xml:space="preserve">                       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ab/>
    </w:r>
    <w:hyperlink r:id="rId1" w:history="1">
      <w:r w:rsidR="007605A6" w:rsidRPr="00517733">
        <w:rPr>
          <w:rStyle w:val="Hipervnculo"/>
          <w:rFonts w:ascii="Calibri" w:hAnsi="Calibri" w:cs="Calibri"/>
          <w:lang w:val="en-US"/>
        </w:rPr>
        <w:t>www.indostanviajes.com</w:t>
      </w:r>
    </w:hyperlink>
    <w:r w:rsidRPr="002064C2">
      <w:rPr>
        <w:rFonts w:ascii="Calibri" w:hAnsi="Calibri" w:cs="Calibri"/>
        <w:lang w:val="en-US"/>
      </w:rPr>
      <w:t> </w:t>
    </w:r>
    <w:r w:rsidR="00FD4DC9"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 xml:space="preserve"> I    </w:t>
    </w:r>
    <w:r w:rsidR="007E0BEF">
      <w:rPr>
        <w:rFonts w:ascii="Calibri" w:hAnsi="Calibri" w:cs="Calibri"/>
        <w:lang w:val="en-US"/>
      </w:rPr>
      <w:t>E</w:t>
    </w:r>
    <w:r w:rsidRPr="002064C2">
      <w:rPr>
        <w:rFonts w:ascii="Calibri" w:hAnsi="Calibri" w:cs="Calibri"/>
        <w:lang w:val="en-US"/>
      </w:rPr>
      <w:t xml:space="preserve">mail: </w:t>
    </w:r>
    <w:hyperlink r:id="rId2" w:history="1">
      <w:r w:rsidR="007605A6" w:rsidRPr="00517733">
        <w:rPr>
          <w:rStyle w:val="Hipervnculo"/>
          <w:rFonts w:ascii="Calibri" w:hAnsi="Calibri" w:cs="Calibri"/>
          <w:lang w:val="en-US"/>
        </w:rPr>
        <w:t>info@indostanviajes.com</w:t>
      </w:r>
    </w:hyperlink>
    <w:r w:rsidRPr="002064C2">
      <w:rPr>
        <w:rFonts w:ascii="Calibri" w:hAnsi="Calibri" w:cs="Calibri"/>
        <w:lang w:val="en-US"/>
      </w:rPr>
      <w:t xml:space="preserve">    I    </w:t>
    </w:r>
    <w:proofErr w:type="spellStart"/>
    <w:r w:rsidR="007E0BEF">
      <w:rPr>
        <w:rFonts w:ascii="Calibri" w:hAnsi="Calibri" w:cs="Calibri"/>
        <w:lang w:val="en-US"/>
      </w:rPr>
      <w:t>Teléfono</w:t>
    </w:r>
    <w:proofErr w:type="spellEnd"/>
    <w:r w:rsidR="007E0BEF">
      <w:rPr>
        <w:rFonts w:ascii="Calibri" w:hAnsi="Calibri" w:cs="Calibri"/>
        <w:lang w:val="en-US"/>
      </w:rPr>
      <w:t xml:space="preserve">: </w:t>
    </w:r>
    <w:r w:rsidR="002C6DBE">
      <w:rPr>
        <w:rFonts w:ascii="Calibri" w:hAnsi="Calibri" w:cs="Calibri"/>
        <w:lang w:val="en-US"/>
      </w:rPr>
      <w:t>(+34) 961100262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3171" w:rsidRDefault="00213171" w:rsidP="008D73D9">
      <w:pPr>
        <w:spacing w:after="0" w:line="240" w:lineRule="auto"/>
      </w:pPr>
      <w:r>
        <w:separator/>
      </w:r>
    </w:p>
  </w:footnote>
  <w:footnote w:type="continuationSeparator" w:id="0">
    <w:p w:rsidR="00213171" w:rsidRDefault="00213171" w:rsidP="008D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FB5" w:rsidRDefault="007F43E0" w:rsidP="008D73D9">
    <w:pPr>
      <w:pStyle w:val="Encabezado"/>
      <w:jc w:val="right"/>
      <w:rPr>
        <w:rFonts w:ascii="Omnes" w:hAnsi="Omnes"/>
        <w:sz w:val="16"/>
        <w:szCs w:val="16"/>
      </w:rPr>
    </w:pPr>
    <w:r>
      <w:rPr>
        <w:rFonts w:ascii="Omnes" w:hAnsi="Omnes"/>
        <w:noProof/>
        <w:sz w:val="16"/>
        <w:szCs w:val="16"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-158750</wp:posOffset>
          </wp:positionV>
          <wp:extent cx="2292350" cy="10414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OSTAN VIAJES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AAB">
      <w:rPr>
        <w:rFonts w:ascii="Omnes" w:hAnsi="Omnes"/>
        <w:sz w:val="16"/>
        <w:szCs w:val="16"/>
      </w:rPr>
      <w:t xml:space="preserve">   </w:t>
    </w:r>
  </w:p>
  <w:p w:rsidR="00D75506" w:rsidRDefault="00D75506" w:rsidP="008D73D9">
    <w:pPr>
      <w:pStyle w:val="Encabezado"/>
      <w:jc w:val="right"/>
      <w:rPr>
        <w:rFonts w:ascii="Omnes" w:hAnsi="Omnes"/>
        <w:sz w:val="16"/>
        <w:szCs w:val="16"/>
      </w:rPr>
    </w:pPr>
  </w:p>
  <w:p w:rsidR="008D73D9" w:rsidRDefault="008D73D9" w:rsidP="008D73D9">
    <w:pPr>
      <w:pStyle w:val="Encabezado"/>
    </w:pPr>
  </w:p>
  <w:p w:rsidR="004F7152" w:rsidRPr="008D73D9" w:rsidRDefault="004F7152" w:rsidP="008D73D9">
    <w:pPr>
      <w:pStyle w:val="Encabezado"/>
    </w:pPr>
  </w:p>
  <w:p w:rsidR="0075747C" w:rsidRDefault="004A139D" w:rsidP="004A139D">
    <w:pPr>
      <w:pStyle w:val="Encabezado"/>
      <w:rPr>
        <w:rFonts w:cs="Times New Roman"/>
        <w:b/>
        <w:sz w:val="28"/>
        <w:szCs w:val="28"/>
      </w:rPr>
    </w:pPr>
    <w:bookmarkStart w:id="6" w:name="_Hlk504712293"/>
    <w:r>
      <w:rPr>
        <w:rFonts w:cs="Times New Roman"/>
        <w:b/>
        <w:sz w:val="28"/>
        <w:szCs w:val="28"/>
      </w:rPr>
      <w:t xml:space="preserve">                                                     </w:t>
    </w:r>
    <w:r w:rsidR="0012112D">
      <w:rPr>
        <w:rFonts w:cs="Times New Roman"/>
        <w:b/>
        <w:sz w:val="28"/>
        <w:szCs w:val="28"/>
      </w:rPr>
      <w:t xml:space="preserve">                                           </w:t>
    </w:r>
    <w:r w:rsidR="00AC1AAB">
      <w:rPr>
        <w:rFonts w:cs="Times New Roman"/>
        <w:b/>
        <w:sz w:val="28"/>
        <w:szCs w:val="28"/>
      </w:rPr>
      <w:t xml:space="preserve">       </w:t>
    </w:r>
    <w:r w:rsidR="0075747C">
      <w:rPr>
        <w:rFonts w:cs="Times New Roman"/>
        <w:b/>
        <w:sz w:val="28"/>
        <w:szCs w:val="28"/>
      </w:rPr>
      <w:t xml:space="preserve">                              </w:t>
    </w:r>
  </w:p>
  <w:p w:rsidR="004A139D" w:rsidRPr="006658E4" w:rsidRDefault="0075747C" w:rsidP="004A139D">
    <w:pPr>
      <w:pStyle w:val="Encabezado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                                             </w:t>
    </w:r>
    <w:r w:rsidR="00FD1680">
      <w:rPr>
        <w:rFonts w:cs="Times New Roman"/>
        <w:b/>
        <w:sz w:val="28"/>
        <w:szCs w:val="28"/>
      </w:rPr>
      <w:t>LICENCIA</w:t>
    </w:r>
    <w:r w:rsidR="007D290E">
      <w:rPr>
        <w:rFonts w:cs="Times New Roman"/>
        <w:b/>
        <w:sz w:val="28"/>
        <w:szCs w:val="28"/>
      </w:rPr>
      <w:t>:</w:t>
    </w:r>
    <w:r w:rsidR="004A139D" w:rsidRPr="006658E4">
      <w:rPr>
        <w:rFonts w:cs="Times New Roman"/>
        <w:b/>
        <w:sz w:val="28"/>
        <w:szCs w:val="28"/>
      </w:rPr>
      <w:t xml:space="preserve"> CV-M</w:t>
    </w:r>
    <w:r>
      <w:rPr>
        <w:rFonts w:cs="Times New Roman"/>
        <w:b/>
        <w:sz w:val="28"/>
        <w:szCs w:val="28"/>
      </w:rPr>
      <w:t>m</w:t>
    </w:r>
    <w:r w:rsidR="004A139D" w:rsidRPr="006658E4">
      <w:rPr>
        <w:rFonts w:cs="Times New Roman"/>
        <w:b/>
        <w:sz w:val="28"/>
        <w:szCs w:val="28"/>
      </w:rPr>
      <w:t xml:space="preserve"> 2001-V </w:t>
    </w:r>
    <w:bookmarkEnd w:id="6"/>
  </w:p>
  <w:p w:rsidR="004A139D" w:rsidRPr="006658E4" w:rsidRDefault="004A139D" w:rsidP="004A139D">
    <w:pPr>
      <w:pStyle w:val="Encabezado"/>
      <w:rPr>
        <w:rFonts w:cs="Times New Roman"/>
        <w:b/>
        <w:i/>
        <w:sz w:val="24"/>
        <w:szCs w:val="24"/>
      </w:rPr>
    </w:pPr>
  </w:p>
  <w:p w:rsidR="004A139D" w:rsidRPr="004A139D" w:rsidRDefault="004A139D" w:rsidP="004A139D">
    <w:pPr>
      <w:pStyle w:val="Encabezado"/>
      <w:rPr>
        <w:sz w:val="16"/>
        <w:szCs w:val="16"/>
      </w:rPr>
    </w:pPr>
    <w:r w:rsidRPr="006658E4">
      <w:rPr>
        <w:rFonts w:cs="Times New Roman"/>
        <w:b/>
        <w:i/>
        <w:sz w:val="24"/>
        <w:szCs w:val="24"/>
      </w:rPr>
      <w:t>Viajes en exclusiva y a medida a India, Nepal, Bután, Sri Lanka y Maldivas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D14"/>
    <w:multiLevelType w:val="hybridMultilevel"/>
    <w:tmpl w:val="7FD8F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CC2"/>
    <w:multiLevelType w:val="hybridMultilevel"/>
    <w:tmpl w:val="31F4B6B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67477"/>
    <w:multiLevelType w:val="hybridMultilevel"/>
    <w:tmpl w:val="70DC0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FB9"/>
    <w:multiLevelType w:val="hybridMultilevel"/>
    <w:tmpl w:val="53B49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1FF"/>
    <w:multiLevelType w:val="hybridMultilevel"/>
    <w:tmpl w:val="4A4001F2"/>
    <w:lvl w:ilvl="0" w:tplc="0E9602AC">
      <w:start w:val="1"/>
      <w:numFmt w:val="bullet"/>
      <w:lvlText w:val="×"/>
      <w:lvlJc w:val="left"/>
      <w:pPr>
        <w:ind w:left="363" w:hanging="360"/>
      </w:pPr>
      <w:rPr>
        <w:rFonts w:ascii="Courier New" w:hAnsi="Courier New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7AC42B1"/>
    <w:multiLevelType w:val="hybridMultilevel"/>
    <w:tmpl w:val="AA308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3D3"/>
    <w:multiLevelType w:val="hybridMultilevel"/>
    <w:tmpl w:val="B664BA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6378"/>
    <w:multiLevelType w:val="hybridMultilevel"/>
    <w:tmpl w:val="8C5651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00BB4"/>
    <w:multiLevelType w:val="hybridMultilevel"/>
    <w:tmpl w:val="48DEF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72472"/>
    <w:multiLevelType w:val="hybridMultilevel"/>
    <w:tmpl w:val="E7BC96AE"/>
    <w:lvl w:ilvl="0" w:tplc="400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D9"/>
    <w:rsid w:val="00002498"/>
    <w:rsid w:val="000134B8"/>
    <w:rsid w:val="00022D83"/>
    <w:rsid w:val="00024384"/>
    <w:rsid w:val="00044E58"/>
    <w:rsid w:val="00046C5F"/>
    <w:rsid w:val="00055548"/>
    <w:rsid w:val="00066D5E"/>
    <w:rsid w:val="00081D30"/>
    <w:rsid w:val="000917A3"/>
    <w:rsid w:val="000B2EF4"/>
    <w:rsid w:val="000B6A01"/>
    <w:rsid w:val="000C0D24"/>
    <w:rsid w:val="000C19D6"/>
    <w:rsid w:val="000C6B28"/>
    <w:rsid w:val="000E3C83"/>
    <w:rsid w:val="00104C37"/>
    <w:rsid w:val="00106B82"/>
    <w:rsid w:val="00106C3C"/>
    <w:rsid w:val="00120AF0"/>
    <w:rsid w:val="0012112D"/>
    <w:rsid w:val="00124555"/>
    <w:rsid w:val="001471AC"/>
    <w:rsid w:val="00147302"/>
    <w:rsid w:val="001528C9"/>
    <w:rsid w:val="00154A4D"/>
    <w:rsid w:val="0015718A"/>
    <w:rsid w:val="0016183F"/>
    <w:rsid w:val="001700DC"/>
    <w:rsid w:val="001744C9"/>
    <w:rsid w:val="00184174"/>
    <w:rsid w:val="00187125"/>
    <w:rsid w:val="001927DD"/>
    <w:rsid w:val="001A442C"/>
    <w:rsid w:val="001B129F"/>
    <w:rsid w:val="001B319E"/>
    <w:rsid w:val="001D19B9"/>
    <w:rsid w:val="001E0DFD"/>
    <w:rsid w:val="002026C9"/>
    <w:rsid w:val="002064C2"/>
    <w:rsid w:val="00207FCD"/>
    <w:rsid w:val="00213171"/>
    <w:rsid w:val="00220264"/>
    <w:rsid w:val="00224EE5"/>
    <w:rsid w:val="002335F2"/>
    <w:rsid w:val="00237847"/>
    <w:rsid w:val="00243095"/>
    <w:rsid w:val="00252AC9"/>
    <w:rsid w:val="00266C29"/>
    <w:rsid w:val="002721B9"/>
    <w:rsid w:val="00280B07"/>
    <w:rsid w:val="0028172F"/>
    <w:rsid w:val="002848D8"/>
    <w:rsid w:val="00293D44"/>
    <w:rsid w:val="002A096B"/>
    <w:rsid w:val="002A1869"/>
    <w:rsid w:val="002B24F6"/>
    <w:rsid w:val="002B5FA0"/>
    <w:rsid w:val="002B6658"/>
    <w:rsid w:val="002B6D2C"/>
    <w:rsid w:val="002C34C0"/>
    <w:rsid w:val="002C5BB6"/>
    <w:rsid w:val="002C6DBE"/>
    <w:rsid w:val="002E28BC"/>
    <w:rsid w:val="002E4578"/>
    <w:rsid w:val="002E5127"/>
    <w:rsid w:val="002E6698"/>
    <w:rsid w:val="002F6D9C"/>
    <w:rsid w:val="002F7343"/>
    <w:rsid w:val="00312084"/>
    <w:rsid w:val="00323570"/>
    <w:rsid w:val="00324F1E"/>
    <w:rsid w:val="00345E72"/>
    <w:rsid w:val="0034758F"/>
    <w:rsid w:val="0035218E"/>
    <w:rsid w:val="003544B2"/>
    <w:rsid w:val="0035549C"/>
    <w:rsid w:val="00366BCB"/>
    <w:rsid w:val="00371338"/>
    <w:rsid w:val="0037363C"/>
    <w:rsid w:val="00373D17"/>
    <w:rsid w:val="00376BEA"/>
    <w:rsid w:val="00386FD4"/>
    <w:rsid w:val="003B6334"/>
    <w:rsid w:val="003B65FB"/>
    <w:rsid w:val="003C489E"/>
    <w:rsid w:val="003D276B"/>
    <w:rsid w:val="003D2D73"/>
    <w:rsid w:val="003D5063"/>
    <w:rsid w:val="003E404A"/>
    <w:rsid w:val="004060D5"/>
    <w:rsid w:val="004069B4"/>
    <w:rsid w:val="00421FAB"/>
    <w:rsid w:val="0043143E"/>
    <w:rsid w:val="0043208A"/>
    <w:rsid w:val="00444FC4"/>
    <w:rsid w:val="00453B10"/>
    <w:rsid w:val="00455194"/>
    <w:rsid w:val="00457108"/>
    <w:rsid w:val="00460D92"/>
    <w:rsid w:val="00461E20"/>
    <w:rsid w:val="00467B58"/>
    <w:rsid w:val="0049138D"/>
    <w:rsid w:val="00491DDE"/>
    <w:rsid w:val="00493103"/>
    <w:rsid w:val="00493609"/>
    <w:rsid w:val="00496602"/>
    <w:rsid w:val="004A139D"/>
    <w:rsid w:val="004A2F09"/>
    <w:rsid w:val="004A3041"/>
    <w:rsid w:val="004B12F8"/>
    <w:rsid w:val="004C3FBA"/>
    <w:rsid w:val="004D7D01"/>
    <w:rsid w:val="004E195F"/>
    <w:rsid w:val="004E6B33"/>
    <w:rsid w:val="004F0BA1"/>
    <w:rsid w:val="004F2B8A"/>
    <w:rsid w:val="004F7152"/>
    <w:rsid w:val="00503B5F"/>
    <w:rsid w:val="005054B4"/>
    <w:rsid w:val="005126FE"/>
    <w:rsid w:val="0051506D"/>
    <w:rsid w:val="00523463"/>
    <w:rsid w:val="00551EA3"/>
    <w:rsid w:val="005651D2"/>
    <w:rsid w:val="00570448"/>
    <w:rsid w:val="00583190"/>
    <w:rsid w:val="005A2B9C"/>
    <w:rsid w:val="005B4624"/>
    <w:rsid w:val="005B5632"/>
    <w:rsid w:val="005B5C42"/>
    <w:rsid w:val="005B6562"/>
    <w:rsid w:val="005C0422"/>
    <w:rsid w:val="005C7F82"/>
    <w:rsid w:val="005D4BA3"/>
    <w:rsid w:val="005E243D"/>
    <w:rsid w:val="005E6E72"/>
    <w:rsid w:val="005E7892"/>
    <w:rsid w:val="005F3857"/>
    <w:rsid w:val="00621475"/>
    <w:rsid w:val="006241BF"/>
    <w:rsid w:val="00634A37"/>
    <w:rsid w:val="00641316"/>
    <w:rsid w:val="006418CB"/>
    <w:rsid w:val="006457F1"/>
    <w:rsid w:val="00653CA0"/>
    <w:rsid w:val="0065640B"/>
    <w:rsid w:val="0066072D"/>
    <w:rsid w:val="00664313"/>
    <w:rsid w:val="00686F52"/>
    <w:rsid w:val="00691B50"/>
    <w:rsid w:val="00693B45"/>
    <w:rsid w:val="00697C70"/>
    <w:rsid w:val="006A2353"/>
    <w:rsid w:val="006A2495"/>
    <w:rsid w:val="006B485F"/>
    <w:rsid w:val="006C47A2"/>
    <w:rsid w:val="006C5115"/>
    <w:rsid w:val="006C77C2"/>
    <w:rsid w:val="006E0BA5"/>
    <w:rsid w:val="006E2FC4"/>
    <w:rsid w:val="006F5BB1"/>
    <w:rsid w:val="006F7ACB"/>
    <w:rsid w:val="0070469A"/>
    <w:rsid w:val="00714C0A"/>
    <w:rsid w:val="007168D6"/>
    <w:rsid w:val="00730A9C"/>
    <w:rsid w:val="00732619"/>
    <w:rsid w:val="0073512C"/>
    <w:rsid w:val="00755A7D"/>
    <w:rsid w:val="0075747C"/>
    <w:rsid w:val="007605A6"/>
    <w:rsid w:val="00765602"/>
    <w:rsid w:val="0077438F"/>
    <w:rsid w:val="00784EAD"/>
    <w:rsid w:val="007931E1"/>
    <w:rsid w:val="00794236"/>
    <w:rsid w:val="00795890"/>
    <w:rsid w:val="007A4543"/>
    <w:rsid w:val="007B1641"/>
    <w:rsid w:val="007C016C"/>
    <w:rsid w:val="007C0B9E"/>
    <w:rsid w:val="007C18FF"/>
    <w:rsid w:val="007D248B"/>
    <w:rsid w:val="007D290E"/>
    <w:rsid w:val="007E030D"/>
    <w:rsid w:val="007E0BEF"/>
    <w:rsid w:val="007E2B36"/>
    <w:rsid w:val="007F1C37"/>
    <w:rsid w:val="007F239A"/>
    <w:rsid w:val="007F43E0"/>
    <w:rsid w:val="008006DA"/>
    <w:rsid w:val="00803DD8"/>
    <w:rsid w:val="008152F5"/>
    <w:rsid w:val="0082342A"/>
    <w:rsid w:val="00845DB5"/>
    <w:rsid w:val="008462A7"/>
    <w:rsid w:val="00853BB5"/>
    <w:rsid w:val="00854C6D"/>
    <w:rsid w:val="00857243"/>
    <w:rsid w:val="008603E3"/>
    <w:rsid w:val="00863EB4"/>
    <w:rsid w:val="00867B17"/>
    <w:rsid w:val="008705D9"/>
    <w:rsid w:val="00881D0D"/>
    <w:rsid w:val="008821A4"/>
    <w:rsid w:val="008947A0"/>
    <w:rsid w:val="00894BCF"/>
    <w:rsid w:val="00894C24"/>
    <w:rsid w:val="008A0C74"/>
    <w:rsid w:val="008A1448"/>
    <w:rsid w:val="008A6FB9"/>
    <w:rsid w:val="008B69C6"/>
    <w:rsid w:val="008C236C"/>
    <w:rsid w:val="008D2240"/>
    <w:rsid w:val="008D73D9"/>
    <w:rsid w:val="008E1463"/>
    <w:rsid w:val="008E3ED6"/>
    <w:rsid w:val="008E4452"/>
    <w:rsid w:val="008F2A1E"/>
    <w:rsid w:val="008F3E42"/>
    <w:rsid w:val="009109D4"/>
    <w:rsid w:val="00912CE5"/>
    <w:rsid w:val="009132B3"/>
    <w:rsid w:val="00922CCA"/>
    <w:rsid w:val="009249DF"/>
    <w:rsid w:val="00927209"/>
    <w:rsid w:val="0093207A"/>
    <w:rsid w:val="00933DF2"/>
    <w:rsid w:val="00935B65"/>
    <w:rsid w:val="0093676E"/>
    <w:rsid w:val="00936CA6"/>
    <w:rsid w:val="009446BB"/>
    <w:rsid w:val="00953210"/>
    <w:rsid w:val="00966C1B"/>
    <w:rsid w:val="00981316"/>
    <w:rsid w:val="009903F1"/>
    <w:rsid w:val="0099107E"/>
    <w:rsid w:val="009A4BC1"/>
    <w:rsid w:val="009A4D28"/>
    <w:rsid w:val="009B59AC"/>
    <w:rsid w:val="009C2132"/>
    <w:rsid w:val="009D2621"/>
    <w:rsid w:val="009D4940"/>
    <w:rsid w:val="009D6953"/>
    <w:rsid w:val="009E4FB5"/>
    <w:rsid w:val="00A06F93"/>
    <w:rsid w:val="00A3011C"/>
    <w:rsid w:val="00A302BC"/>
    <w:rsid w:val="00A32195"/>
    <w:rsid w:val="00A34090"/>
    <w:rsid w:val="00A462CF"/>
    <w:rsid w:val="00A56AB7"/>
    <w:rsid w:val="00A719CF"/>
    <w:rsid w:val="00A95C04"/>
    <w:rsid w:val="00A970F9"/>
    <w:rsid w:val="00AA0DA5"/>
    <w:rsid w:val="00AA28F4"/>
    <w:rsid w:val="00AB0363"/>
    <w:rsid w:val="00AB3F6F"/>
    <w:rsid w:val="00AC1AAB"/>
    <w:rsid w:val="00AD0922"/>
    <w:rsid w:val="00AD24AC"/>
    <w:rsid w:val="00AD2764"/>
    <w:rsid w:val="00AE372C"/>
    <w:rsid w:val="00AE6A79"/>
    <w:rsid w:val="00B037D0"/>
    <w:rsid w:val="00B22122"/>
    <w:rsid w:val="00B37082"/>
    <w:rsid w:val="00B41882"/>
    <w:rsid w:val="00B41903"/>
    <w:rsid w:val="00B50471"/>
    <w:rsid w:val="00B57473"/>
    <w:rsid w:val="00B57C11"/>
    <w:rsid w:val="00B65020"/>
    <w:rsid w:val="00B7420F"/>
    <w:rsid w:val="00B7633C"/>
    <w:rsid w:val="00BB15E1"/>
    <w:rsid w:val="00BB45A0"/>
    <w:rsid w:val="00BB79DE"/>
    <w:rsid w:val="00BC3738"/>
    <w:rsid w:val="00BC4727"/>
    <w:rsid w:val="00BF4AB9"/>
    <w:rsid w:val="00C07895"/>
    <w:rsid w:val="00C17A58"/>
    <w:rsid w:val="00C17D65"/>
    <w:rsid w:val="00C30353"/>
    <w:rsid w:val="00C30CDB"/>
    <w:rsid w:val="00C310AB"/>
    <w:rsid w:val="00C411D8"/>
    <w:rsid w:val="00C43B6A"/>
    <w:rsid w:val="00C54DC2"/>
    <w:rsid w:val="00C6531E"/>
    <w:rsid w:val="00C73AA0"/>
    <w:rsid w:val="00C749B2"/>
    <w:rsid w:val="00C75EC8"/>
    <w:rsid w:val="00C818F5"/>
    <w:rsid w:val="00C91256"/>
    <w:rsid w:val="00CA7BF2"/>
    <w:rsid w:val="00CB1C33"/>
    <w:rsid w:val="00CC7326"/>
    <w:rsid w:val="00CC7BEF"/>
    <w:rsid w:val="00CD3227"/>
    <w:rsid w:val="00CD349D"/>
    <w:rsid w:val="00CD52BF"/>
    <w:rsid w:val="00CE5AFC"/>
    <w:rsid w:val="00D0559A"/>
    <w:rsid w:val="00D1057C"/>
    <w:rsid w:val="00D138E5"/>
    <w:rsid w:val="00D302B6"/>
    <w:rsid w:val="00D4084A"/>
    <w:rsid w:val="00D40CE9"/>
    <w:rsid w:val="00D411CD"/>
    <w:rsid w:val="00D41B43"/>
    <w:rsid w:val="00D47DEC"/>
    <w:rsid w:val="00D5090F"/>
    <w:rsid w:val="00D66172"/>
    <w:rsid w:val="00D6707F"/>
    <w:rsid w:val="00D75506"/>
    <w:rsid w:val="00D80711"/>
    <w:rsid w:val="00D86041"/>
    <w:rsid w:val="00D92A97"/>
    <w:rsid w:val="00DB5444"/>
    <w:rsid w:val="00DD0B09"/>
    <w:rsid w:val="00DF1876"/>
    <w:rsid w:val="00DF29F1"/>
    <w:rsid w:val="00DF5965"/>
    <w:rsid w:val="00DF5A84"/>
    <w:rsid w:val="00DF7F6C"/>
    <w:rsid w:val="00E13F5C"/>
    <w:rsid w:val="00E158D7"/>
    <w:rsid w:val="00E20B2E"/>
    <w:rsid w:val="00E23C4D"/>
    <w:rsid w:val="00E2422C"/>
    <w:rsid w:val="00E300D7"/>
    <w:rsid w:val="00E502A8"/>
    <w:rsid w:val="00E53FAF"/>
    <w:rsid w:val="00E55CAA"/>
    <w:rsid w:val="00E61A86"/>
    <w:rsid w:val="00E62EFC"/>
    <w:rsid w:val="00E67208"/>
    <w:rsid w:val="00E813B8"/>
    <w:rsid w:val="00E85108"/>
    <w:rsid w:val="00EA437A"/>
    <w:rsid w:val="00EA6E2A"/>
    <w:rsid w:val="00EB0B95"/>
    <w:rsid w:val="00EB1CD6"/>
    <w:rsid w:val="00EB5663"/>
    <w:rsid w:val="00EC10A7"/>
    <w:rsid w:val="00EC2110"/>
    <w:rsid w:val="00ED4BC4"/>
    <w:rsid w:val="00EE5012"/>
    <w:rsid w:val="00F04F83"/>
    <w:rsid w:val="00F0547F"/>
    <w:rsid w:val="00F05D5B"/>
    <w:rsid w:val="00F11B36"/>
    <w:rsid w:val="00F151FE"/>
    <w:rsid w:val="00F27BE2"/>
    <w:rsid w:val="00F33C4A"/>
    <w:rsid w:val="00F50293"/>
    <w:rsid w:val="00F6369F"/>
    <w:rsid w:val="00F65B5E"/>
    <w:rsid w:val="00F777D6"/>
    <w:rsid w:val="00F8410E"/>
    <w:rsid w:val="00F84B8C"/>
    <w:rsid w:val="00F90A0A"/>
    <w:rsid w:val="00F935FC"/>
    <w:rsid w:val="00FA0589"/>
    <w:rsid w:val="00FA0B97"/>
    <w:rsid w:val="00FB1011"/>
    <w:rsid w:val="00FB2BB4"/>
    <w:rsid w:val="00FB4840"/>
    <w:rsid w:val="00FB4B3A"/>
    <w:rsid w:val="00FB64CD"/>
    <w:rsid w:val="00FC3E83"/>
    <w:rsid w:val="00FC5A4B"/>
    <w:rsid w:val="00FD070C"/>
    <w:rsid w:val="00FD1680"/>
    <w:rsid w:val="00FD4DC9"/>
    <w:rsid w:val="00FD7660"/>
    <w:rsid w:val="00FE2BE1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F5911"/>
  <w15:docId w15:val="{710338EC-4A24-41FB-9219-915B8D2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3D9"/>
  </w:style>
  <w:style w:type="paragraph" w:styleId="Piedepgina">
    <w:name w:val="footer"/>
    <w:basedOn w:val="Normal"/>
    <w:link w:val="Piedepgina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3D9"/>
  </w:style>
  <w:style w:type="character" w:styleId="Hipervnculo">
    <w:name w:val="Hyperlink"/>
    <w:basedOn w:val="Fuentedeprrafopredeter"/>
    <w:uiPriority w:val="99"/>
    <w:unhideWhenUsed/>
    <w:rsid w:val="008D73D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5506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2064C2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6"/>
      <w:lang w:val="en-US" w:bidi="hi-IN"/>
    </w:rPr>
  </w:style>
  <w:style w:type="table" w:styleId="Tablaconcuadrcula">
    <w:name w:val="Table Grid"/>
    <w:basedOn w:val="Tablanormal"/>
    <w:uiPriority w:val="39"/>
    <w:rsid w:val="0086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50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3E0"/>
    <w:rPr>
      <w:rFonts w:ascii="Segoe UI" w:hAnsi="Segoe UI" w:cs="Segoe UI"/>
      <w:sz w:val="18"/>
      <w:szCs w:val="18"/>
    </w:rPr>
  </w:style>
  <w:style w:type="paragraph" w:customStyle="1" w:styleId="Estndar">
    <w:name w:val="Estándar"/>
    <w:rsid w:val="00AE6A7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qFormat/>
    <w:rsid w:val="00AE6A7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Textoennegrita">
    <w:name w:val="Strong"/>
    <w:uiPriority w:val="22"/>
    <w:qFormat/>
    <w:rsid w:val="0070469A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1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33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91B50"/>
    <w:pPr>
      <w:spacing w:after="0" w:line="240" w:lineRule="auto"/>
      <w:ind w:left="2124"/>
      <w:jc w:val="both"/>
    </w:pPr>
    <w:rPr>
      <w:rFonts w:ascii="Times New Roman" w:eastAsia="Times New Roman" w:hAnsi="Times New Roman" w:cs="Times New Roman"/>
      <w:smallCaps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91B50"/>
    <w:rPr>
      <w:rFonts w:ascii="Times New Roman" w:eastAsia="Times New Roman" w:hAnsi="Times New Roman" w:cs="Times New Roman"/>
      <w:smallCaps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dostanviajes.com" TargetMode="External"/><Relationship Id="rId1" Type="http://schemas.openxmlformats.org/officeDocument/2006/relationships/hyperlink" Target="http://www.indostan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BC30-4D3E-4E40-BE0D-D9575D1B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1155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INDOSTAN VIAJES</dc:creator>
  <cp:lastModifiedBy>Emily</cp:lastModifiedBy>
  <cp:revision>27</cp:revision>
  <cp:lastPrinted>2020-01-31T14:24:00Z</cp:lastPrinted>
  <dcterms:created xsi:type="dcterms:W3CDTF">2020-02-20T19:22:00Z</dcterms:created>
  <dcterms:modified xsi:type="dcterms:W3CDTF">2020-02-25T16:15:00Z</dcterms:modified>
</cp:coreProperties>
</file>